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2" w:rsidRDefault="00AC7CA2" w:rsidP="00AC7CA2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b/>
          <w:color w:val="auto"/>
        </w:rPr>
      </w:pPr>
      <w:r>
        <w:rPr>
          <w:b/>
          <w:color w:val="auto"/>
        </w:rPr>
        <w:t>ПРОЕКТ</w:t>
      </w:r>
    </w:p>
    <w:p w:rsidR="003C59F5" w:rsidRPr="00A40637" w:rsidRDefault="003C59F5" w:rsidP="003C59F5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3C59F5" w:rsidRPr="00A40637" w:rsidRDefault="003C59F5" w:rsidP="003C59F5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3C59F5" w:rsidRPr="00A40637" w:rsidRDefault="003C59F5" w:rsidP="003C59F5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3C59F5" w:rsidRPr="00A40637" w:rsidRDefault="003C59F5" w:rsidP="003C59F5">
      <w:pPr>
        <w:widowControl/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ind w:left="0" w:firstLine="0"/>
        <w:jc w:val="center"/>
        <w:rPr>
          <w:color w:val="auto"/>
          <w:sz w:val="10"/>
          <w:szCs w:val="10"/>
        </w:rPr>
      </w:pPr>
    </w:p>
    <w:p w:rsidR="003C59F5" w:rsidRPr="008F3860" w:rsidRDefault="003C59F5" w:rsidP="003C59F5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№ </w:t>
      </w:r>
      <w:r w:rsidR="00AC7CA2" w:rsidRPr="008F3860">
        <w:rPr>
          <w:b/>
          <w:color w:val="000000" w:themeColor="text1"/>
        </w:rPr>
        <w:t>66</w:t>
      </w:r>
    </w:p>
    <w:p w:rsidR="003C59F5" w:rsidRPr="008F3860" w:rsidRDefault="003C59F5" w:rsidP="003C59F5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000000" w:themeColor="text1"/>
        </w:rPr>
      </w:pPr>
      <w:r w:rsidRPr="008F3860">
        <w:rPr>
          <w:color w:val="000000" w:themeColor="text1"/>
        </w:rPr>
        <w:t xml:space="preserve">от   </w:t>
      </w:r>
      <w:r w:rsidR="00AC7CA2" w:rsidRPr="008F3860">
        <w:rPr>
          <w:color w:val="000000" w:themeColor="text1"/>
        </w:rPr>
        <w:t xml:space="preserve">19 </w:t>
      </w:r>
      <w:r w:rsidRPr="008F3860">
        <w:rPr>
          <w:color w:val="000000" w:themeColor="text1"/>
        </w:rPr>
        <w:t>декабря 2016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C59F5" w:rsidTr="008534FD">
        <w:tc>
          <w:tcPr>
            <w:tcW w:w="4503" w:type="dxa"/>
          </w:tcPr>
          <w:p w:rsidR="003C59F5" w:rsidRPr="00E336E9" w:rsidRDefault="003C59F5" w:rsidP="003C59F5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jc w:val="both"/>
              <w:rPr>
                <w:color w:val="auto"/>
              </w:rPr>
            </w:pPr>
            <w:r w:rsidRPr="003C59F5">
              <w:rPr>
                <w:color w:val="000000" w:themeColor="text1"/>
              </w:rPr>
              <w:t>О внесении изменений в Постановление администрации сельского поселения «село Манилы» от 24.05.2016 № 31 «</w:t>
            </w:r>
            <w:r w:rsidRPr="00E336E9">
              <w:rPr>
                <w:color w:val="auto"/>
              </w:rPr>
              <w:t>Об утверждении положения</w:t>
            </w:r>
          </w:p>
          <w:p w:rsidR="003C59F5" w:rsidRPr="00E336E9" w:rsidRDefault="003C59F5" w:rsidP="003C59F5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jc w:val="both"/>
              <w:rPr>
                <w:color w:val="auto"/>
              </w:rPr>
            </w:pPr>
            <w:r w:rsidRPr="00E336E9">
              <w:rPr>
                <w:color w:val="auto"/>
              </w:rPr>
              <w:t xml:space="preserve">о порядке предоставления </w:t>
            </w:r>
          </w:p>
          <w:p w:rsidR="003C59F5" w:rsidRPr="00E336E9" w:rsidRDefault="003C59F5" w:rsidP="003C59F5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jc w:val="both"/>
              <w:rPr>
                <w:color w:val="auto"/>
              </w:rPr>
            </w:pPr>
            <w:r w:rsidRPr="00E336E9">
              <w:rPr>
                <w:color w:val="auto"/>
              </w:rPr>
              <w:t xml:space="preserve">жилых помещений </w:t>
            </w:r>
            <w:proofErr w:type="gramStart"/>
            <w:r w:rsidRPr="00E336E9">
              <w:rPr>
                <w:color w:val="auto"/>
              </w:rPr>
              <w:t>специализированного</w:t>
            </w:r>
            <w:proofErr w:type="gramEnd"/>
          </w:p>
          <w:p w:rsidR="003C59F5" w:rsidRPr="00E336E9" w:rsidRDefault="003C59F5" w:rsidP="003C59F5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jc w:val="both"/>
              <w:rPr>
                <w:color w:val="auto"/>
              </w:rPr>
            </w:pPr>
            <w:r w:rsidRPr="00E336E9">
              <w:rPr>
                <w:color w:val="auto"/>
              </w:rPr>
              <w:t>жилищного фонда сельского</w:t>
            </w:r>
          </w:p>
          <w:p w:rsidR="003C59F5" w:rsidRDefault="003C59F5" w:rsidP="003C59F5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</w:rPr>
            </w:pPr>
            <w:r w:rsidRPr="00E336E9">
              <w:rPr>
                <w:color w:val="auto"/>
              </w:rPr>
              <w:t>поселения «село Манилы»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Пенжинского</w:t>
            </w:r>
            <w:proofErr w:type="spellEnd"/>
            <w:r>
              <w:rPr>
                <w:color w:val="auto"/>
              </w:rPr>
              <w:t xml:space="preserve"> муниципального района Камчатского края</w:t>
            </w:r>
          </w:p>
        </w:tc>
      </w:tr>
    </w:tbl>
    <w:p w:rsidR="003C59F5" w:rsidRPr="003C59F5" w:rsidRDefault="003C59F5" w:rsidP="003C59F5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FF0000"/>
        </w:rPr>
      </w:pPr>
    </w:p>
    <w:p w:rsidR="00741962" w:rsidRDefault="003C59F5" w:rsidP="008534FD">
      <w:pPr>
        <w:numPr>
          <w:ilvl w:val="0"/>
          <w:numId w:val="0"/>
        </w:numPr>
        <w:spacing w:line="276" w:lineRule="auto"/>
        <w:ind w:left="14" w:firstLine="725"/>
        <w:jc w:val="both"/>
        <w:rPr>
          <w:color w:val="auto"/>
        </w:rPr>
      </w:pPr>
      <w:r w:rsidRPr="002F0A9A">
        <w:rPr>
          <w:color w:val="auto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Pr="002F0A9A">
        <w:t>», Постановлением Администрации сельского поселения «село Манилы» от 26.04.2011 года № 03 «О порядке разработки и утверждения административных регламентов исполнения муниципальных функций (муниципальных услуг)</w:t>
      </w:r>
      <w:proofErr w:type="gramStart"/>
      <w:r w:rsidRPr="002F0A9A">
        <w:t xml:space="preserve"> ,</w:t>
      </w:r>
      <w:proofErr w:type="gramEnd"/>
      <w:r w:rsidRPr="002F0A9A">
        <w:rPr>
          <w:color w:val="auto"/>
        </w:rPr>
        <w:t xml:space="preserve"> </w:t>
      </w:r>
      <w:r>
        <w:rPr>
          <w:color w:val="auto"/>
        </w:rPr>
        <w:t xml:space="preserve">во исполнение п.14. </w:t>
      </w:r>
      <w:proofErr w:type="gramStart"/>
      <w:r>
        <w:rPr>
          <w:color w:val="auto"/>
        </w:rPr>
        <w:t>«Комплекса первоочередных мер по привлечению на территорию Камчатского края квалифицированных кадров в трудоспособном возрасте, реализация которых предусмотрена в 2008-2009 годах», утвержденного распоряжением Правительства Камчатского края от 29.08.2008 г № 434-РП, статьями 92-104</w:t>
      </w:r>
      <w:r w:rsidR="008F0674">
        <w:rPr>
          <w:color w:val="auto"/>
        </w:rPr>
        <w:t>, 106</w:t>
      </w:r>
      <w:r>
        <w:rPr>
          <w:color w:val="auto"/>
        </w:rPr>
        <w:t xml:space="preserve">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года № 42</w:t>
      </w:r>
      <w:r w:rsidR="008534FD">
        <w:rPr>
          <w:color w:val="auto"/>
        </w:rPr>
        <w:t xml:space="preserve">, </w:t>
      </w:r>
      <w:proofErr w:type="gramEnd"/>
    </w:p>
    <w:p w:rsidR="008534FD" w:rsidRDefault="008534FD" w:rsidP="008534FD">
      <w:pPr>
        <w:numPr>
          <w:ilvl w:val="0"/>
          <w:numId w:val="0"/>
        </w:numPr>
        <w:spacing w:line="276" w:lineRule="auto"/>
        <w:ind w:left="14" w:firstLine="725"/>
        <w:jc w:val="both"/>
        <w:rPr>
          <w:color w:val="auto"/>
        </w:rPr>
      </w:pPr>
      <w:r>
        <w:rPr>
          <w:color w:val="auto"/>
        </w:rPr>
        <w:t>ПОСТАНОВЛЯЮ:</w:t>
      </w:r>
    </w:p>
    <w:p w:rsidR="008534FD" w:rsidRDefault="008534FD" w:rsidP="00543101">
      <w:pPr>
        <w:numPr>
          <w:ilvl w:val="0"/>
          <w:numId w:val="0"/>
        </w:numPr>
        <w:spacing w:line="276" w:lineRule="auto"/>
        <w:ind w:left="14" w:firstLine="725"/>
        <w:jc w:val="both"/>
      </w:pPr>
      <w:r>
        <w:t xml:space="preserve">1.Внести в Постановление </w:t>
      </w:r>
      <w:r w:rsidRPr="003C59F5">
        <w:t xml:space="preserve">администрации сельского поселения «село </w:t>
      </w:r>
      <w:r w:rsidRPr="003C59F5">
        <w:lastRenderedPageBreak/>
        <w:t>Манилы» от 24.05.2016 № 31 «</w:t>
      </w:r>
      <w:r w:rsidRPr="00E336E9">
        <w:t>Об утверждении положения</w:t>
      </w:r>
      <w:r>
        <w:t xml:space="preserve"> </w:t>
      </w:r>
      <w:r w:rsidRPr="00E336E9">
        <w:t>о порядке предоставления жилых помещений специализированного</w:t>
      </w:r>
      <w:r>
        <w:t xml:space="preserve"> </w:t>
      </w:r>
      <w:r w:rsidRPr="00E336E9">
        <w:t>жилищного фонда сельского</w:t>
      </w:r>
      <w:r>
        <w:t xml:space="preserve"> </w:t>
      </w:r>
      <w:r w:rsidRPr="008534FD">
        <w:t xml:space="preserve">поселения «село Манилы» </w:t>
      </w:r>
      <w:proofErr w:type="spellStart"/>
      <w:r w:rsidRPr="008534FD">
        <w:t>Пенжинского</w:t>
      </w:r>
      <w:proofErr w:type="spellEnd"/>
      <w:r w:rsidRPr="008534FD">
        <w:t xml:space="preserve"> муниципального района Камчатского края</w:t>
      </w:r>
      <w:r>
        <w:t>» следующие изменения:</w:t>
      </w:r>
    </w:p>
    <w:p w:rsidR="006B0DBD" w:rsidRPr="007774C4" w:rsidRDefault="00543101" w:rsidP="004A1A14">
      <w:pPr>
        <w:numPr>
          <w:ilvl w:val="0"/>
          <w:numId w:val="0"/>
        </w:numPr>
        <w:spacing w:line="276" w:lineRule="auto"/>
        <w:rPr>
          <w:color w:val="000000" w:themeColor="text1"/>
        </w:rPr>
      </w:pPr>
      <w:r w:rsidRPr="007774C4">
        <w:rPr>
          <w:color w:val="000000" w:themeColor="text1"/>
        </w:rPr>
        <w:t>1) в статье 1:</w:t>
      </w:r>
    </w:p>
    <w:p w:rsidR="004A1A14" w:rsidRPr="007774C4" w:rsidRDefault="006B0DBD" w:rsidP="004A1A14">
      <w:pPr>
        <w:numPr>
          <w:ilvl w:val="0"/>
          <w:numId w:val="0"/>
        </w:numPr>
        <w:spacing w:line="276" w:lineRule="auto"/>
        <w:rPr>
          <w:color w:val="000000" w:themeColor="text1"/>
        </w:rPr>
      </w:pPr>
      <w:r w:rsidRPr="007774C4">
        <w:rPr>
          <w:color w:val="000000" w:themeColor="text1"/>
        </w:rPr>
        <w:t>а) пункт 1.2. изложить в следующей редакции:</w:t>
      </w:r>
    </w:p>
    <w:p w:rsidR="006B0DBD" w:rsidRPr="007774C4" w:rsidRDefault="006B0DBD" w:rsidP="006B0DBD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 xml:space="preserve">«1.2. Специализированный жилищный фонд Администрации сельского поселения «село Манилы» (далее - специализированный жилищный фонд) - совокупность предназначенных для проживания отдельных категорий граждан и предоставляемых в порядке, установленном Жилищным </w:t>
      </w:r>
      <w:hyperlink r:id="rId7" w:history="1">
        <w:r w:rsidRPr="007774C4">
          <w:rPr>
            <w:rStyle w:val="a5"/>
            <w:color w:val="000000" w:themeColor="text1"/>
          </w:rPr>
          <w:t>Кодексом</w:t>
        </w:r>
      </w:hyperlink>
      <w:r w:rsidRPr="007774C4">
        <w:rPr>
          <w:color w:val="000000" w:themeColor="text1"/>
        </w:rPr>
        <w:t xml:space="preserve"> Российской Федерации, жилых помещений в муниципальном жилищном фонде</w:t>
      </w:r>
      <w:proofErr w:type="gramStart"/>
      <w:r w:rsidRPr="007774C4">
        <w:rPr>
          <w:color w:val="000000" w:themeColor="text1"/>
        </w:rPr>
        <w:t>.</w:t>
      </w:r>
      <w:r w:rsidR="00102583" w:rsidRPr="007774C4">
        <w:rPr>
          <w:color w:val="000000" w:themeColor="text1"/>
        </w:rPr>
        <w:t>»;</w:t>
      </w:r>
      <w:proofErr w:type="gramEnd"/>
    </w:p>
    <w:p w:rsidR="00102583" w:rsidRPr="007774C4" w:rsidRDefault="00102583" w:rsidP="006B0DBD">
      <w:pPr>
        <w:numPr>
          <w:ilvl w:val="0"/>
          <w:numId w:val="0"/>
        </w:numPr>
        <w:jc w:val="both"/>
        <w:rPr>
          <w:color w:val="000000" w:themeColor="text1"/>
        </w:rPr>
      </w:pPr>
    </w:p>
    <w:p w:rsidR="006B0DBD" w:rsidRPr="007774C4" w:rsidRDefault="006B0DBD" w:rsidP="004A1A14">
      <w:pPr>
        <w:numPr>
          <w:ilvl w:val="0"/>
          <w:numId w:val="0"/>
        </w:numPr>
        <w:spacing w:line="276" w:lineRule="auto"/>
        <w:rPr>
          <w:color w:val="000000" w:themeColor="text1"/>
        </w:rPr>
      </w:pPr>
      <w:r w:rsidRPr="007774C4">
        <w:rPr>
          <w:color w:val="000000" w:themeColor="text1"/>
        </w:rPr>
        <w:t>б) пункт 1.3. изложить в следующей редакции:</w:t>
      </w:r>
    </w:p>
    <w:p w:rsidR="006B0DBD" w:rsidRPr="007774C4" w:rsidRDefault="006B0DBD" w:rsidP="006B0DBD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>«1.3. Жилые помещения специализированного жилищного фонда (далее - специализированные жилые помещения) подлежат регистрации в Управлении Федеральной регистрационной службы, кадастра и картографии Камчатского края</w:t>
      </w:r>
      <w:proofErr w:type="gramStart"/>
      <w:r w:rsidRPr="007774C4">
        <w:rPr>
          <w:color w:val="000000" w:themeColor="text1"/>
        </w:rPr>
        <w:t>.</w:t>
      </w:r>
      <w:r w:rsidR="00102583" w:rsidRPr="007774C4">
        <w:rPr>
          <w:color w:val="000000" w:themeColor="text1"/>
        </w:rPr>
        <w:t>»;</w:t>
      </w:r>
      <w:proofErr w:type="gramEnd"/>
    </w:p>
    <w:p w:rsidR="00102583" w:rsidRPr="007774C4" w:rsidRDefault="00102583" w:rsidP="006B0DBD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</w:p>
    <w:p w:rsidR="006B0DBD" w:rsidRPr="007774C4" w:rsidRDefault="006B0DBD" w:rsidP="006B0DBD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>в) пункт 1.4. изложить в следующей редакции:</w:t>
      </w:r>
    </w:p>
    <w:p w:rsidR="006B0DBD" w:rsidRPr="007774C4" w:rsidRDefault="006B0DBD" w:rsidP="006B0DBD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«1.4.</w:t>
      </w:r>
      <w:r w:rsidRPr="007774C4">
        <w:rPr>
          <w:color w:val="000000" w:themeColor="text1"/>
        </w:rPr>
        <w:t xml:space="preserve"> </w:t>
      </w:r>
      <w:r w:rsidRPr="007774C4">
        <w:rPr>
          <w:color w:val="000000" w:themeColor="text1"/>
          <w:sz w:val="28"/>
          <w:szCs w:val="28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Положением</w:t>
      </w:r>
      <w:proofErr w:type="gramStart"/>
      <w:r w:rsidRPr="007774C4">
        <w:rPr>
          <w:color w:val="000000" w:themeColor="text1"/>
          <w:sz w:val="28"/>
          <w:szCs w:val="28"/>
        </w:rPr>
        <w:t>.</w:t>
      </w:r>
      <w:r w:rsidR="00102583" w:rsidRPr="007774C4">
        <w:rPr>
          <w:color w:val="000000" w:themeColor="text1"/>
          <w:sz w:val="28"/>
          <w:szCs w:val="28"/>
        </w:rPr>
        <w:t>»;</w:t>
      </w:r>
      <w:proofErr w:type="gramEnd"/>
    </w:p>
    <w:p w:rsidR="00102583" w:rsidRPr="007774C4" w:rsidRDefault="00102583" w:rsidP="006B0DBD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B0DBD" w:rsidRPr="007774C4" w:rsidRDefault="006B0DBD" w:rsidP="006B0DBD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>г) пункт 1.5. изложить в следующей редакции:</w:t>
      </w:r>
    </w:p>
    <w:p w:rsidR="006B0DBD" w:rsidRPr="007774C4" w:rsidRDefault="006B0DBD" w:rsidP="006B0DBD">
      <w:pPr>
        <w:numPr>
          <w:ilvl w:val="0"/>
          <w:numId w:val="0"/>
        </w:numPr>
        <w:jc w:val="both"/>
        <w:rPr>
          <w:color w:val="000000" w:themeColor="text1"/>
          <w:spacing w:val="-4"/>
        </w:rPr>
      </w:pPr>
      <w:r w:rsidRPr="007774C4">
        <w:rPr>
          <w:color w:val="000000" w:themeColor="text1"/>
        </w:rPr>
        <w:t>«1.5. Настоящее Положение распространяется на следующие виды специализированных жилых помещений</w:t>
      </w:r>
      <w:r w:rsidRPr="007774C4">
        <w:rPr>
          <w:color w:val="000000" w:themeColor="text1"/>
          <w:spacing w:val="-4"/>
        </w:rPr>
        <w:t>:</w:t>
      </w:r>
    </w:p>
    <w:p w:rsidR="006B0DBD" w:rsidRPr="007774C4" w:rsidRDefault="006B0DBD" w:rsidP="006B0DBD">
      <w:pPr>
        <w:numPr>
          <w:ilvl w:val="0"/>
          <w:numId w:val="0"/>
        </w:numPr>
        <w:spacing w:line="290" w:lineRule="atLeast"/>
        <w:ind w:left="561"/>
        <w:jc w:val="both"/>
        <w:rPr>
          <w:color w:val="000000" w:themeColor="text1"/>
        </w:rPr>
      </w:pPr>
      <w:r w:rsidRPr="007774C4">
        <w:rPr>
          <w:color w:val="000000" w:themeColor="text1"/>
        </w:rPr>
        <w:t>1) служебные жилые помещения;</w:t>
      </w:r>
    </w:p>
    <w:p w:rsidR="006B0DBD" w:rsidRPr="007774C4" w:rsidRDefault="006B0DBD" w:rsidP="006B0DBD">
      <w:pPr>
        <w:numPr>
          <w:ilvl w:val="0"/>
          <w:numId w:val="0"/>
        </w:numPr>
        <w:spacing w:line="290" w:lineRule="atLeast"/>
        <w:ind w:left="561"/>
        <w:jc w:val="both"/>
        <w:rPr>
          <w:color w:val="000000" w:themeColor="text1"/>
        </w:rPr>
      </w:pPr>
      <w:bookmarkStart w:id="0" w:name="dst100574"/>
      <w:bookmarkEnd w:id="0"/>
      <w:r w:rsidRPr="007774C4">
        <w:rPr>
          <w:color w:val="000000" w:themeColor="text1"/>
        </w:rPr>
        <w:t>2) жилые помещения маневренного фонда</w:t>
      </w:r>
      <w:proofErr w:type="gramStart"/>
      <w:r w:rsidRPr="007774C4">
        <w:rPr>
          <w:color w:val="000000" w:themeColor="text1"/>
        </w:rPr>
        <w:t>.</w:t>
      </w:r>
      <w:r w:rsidR="00102583" w:rsidRPr="007774C4">
        <w:rPr>
          <w:color w:val="000000" w:themeColor="text1"/>
        </w:rPr>
        <w:t>»;</w:t>
      </w:r>
      <w:proofErr w:type="gramEnd"/>
    </w:p>
    <w:p w:rsidR="00102583" w:rsidRPr="007774C4" w:rsidRDefault="00102583" w:rsidP="006B0DBD">
      <w:pPr>
        <w:numPr>
          <w:ilvl w:val="0"/>
          <w:numId w:val="0"/>
        </w:numPr>
        <w:spacing w:line="290" w:lineRule="atLeast"/>
        <w:ind w:left="561"/>
        <w:jc w:val="both"/>
        <w:rPr>
          <w:color w:val="000000" w:themeColor="text1"/>
        </w:rPr>
      </w:pPr>
    </w:p>
    <w:p w:rsidR="006B0DBD" w:rsidRPr="007774C4" w:rsidRDefault="006B0DBD" w:rsidP="006B0DBD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proofErr w:type="spellStart"/>
      <w:r w:rsidRPr="007774C4">
        <w:rPr>
          <w:color w:val="000000" w:themeColor="text1"/>
        </w:rPr>
        <w:t>д</w:t>
      </w:r>
      <w:proofErr w:type="spellEnd"/>
      <w:r w:rsidRPr="007774C4">
        <w:rPr>
          <w:color w:val="000000" w:themeColor="text1"/>
        </w:rPr>
        <w:t>) пункт 1.6. изложить в следующей редакции:</w:t>
      </w:r>
    </w:p>
    <w:p w:rsidR="006B0DBD" w:rsidRPr="007774C4" w:rsidRDefault="006B0DBD" w:rsidP="006B0DBD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 xml:space="preserve">«1.6. Включение жилого помещения в специализированный жилищный </w:t>
      </w:r>
      <w:r w:rsidRPr="007774C4">
        <w:rPr>
          <w:color w:val="000000" w:themeColor="text1"/>
          <w:spacing w:val="-1"/>
        </w:rPr>
        <w:t xml:space="preserve">фонд с отнесением такого помещения к определенному виду жилых помещений </w:t>
      </w:r>
      <w:r w:rsidRPr="007774C4">
        <w:rPr>
          <w:color w:val="000000" w:themeColor="text1"/>
          <w:spacing w:val="3"/>
        </w:rPr>
        <w:t xml:space="preserve">специализированного жилищного фонда и исключение жилого помещения из </w:t>
      </w:r>
      <w:r w:rsidRPr="007774C4">
        <w:rPr>
          <w:color w:val="000000" w:themeColor="text1"/>
          <w:spacing w:val="11"/>
        </w:rPr>
        <w:t xml:space="preserve">указанного       фонда       производится       на       основании       Постановления главы администрации сельского поселения «село Манилы» </w:t>
      </w:r>
      <w:proofErr w:type="spellStart"/>
      <w:r w:rsidRPr="007774C4">
        <w:rPr>
          <w:color w:val="000000" w:themeColor="text1"/>
        </w:rPr>
        <w:t>Пенжинского</w:t>
      </w:r>
      <w:proofErr w:type="spellEnd"/>
      <w:r w:rsidRPr="007774C4">
        <w:rPr>
          <w:color w:val="000000" w:themeColor="text1"/>
        </w:rPr>
        <w:t xml:space="preserve"> муниципального района Камчатского края (далее – Глава) в порядке, установленном Правительством Российской Федерации</w:t>
      </w:r>
      <w:proofErr w:type="gramStart"/>
      <w:r w:rsidRPr="007774C4">
        <w:rPr>
          <w:color w:val="000000" w:themeColor="text1"/>
        </w:rPr>
        <w:t>.</w:t>
      </w:r>
      <w:r w:rsidR="00102583" w:rsidRPr="007774C4">
        <w:rPr>
          <w:color w:val="000000" w:themeColor="text1"/>
        </w:rPr>
        <w:t>»;</w:t>
      </w:r>
      <w:proofErr w:type="gramEnd"/>
    </w:p>
    <w:p w:rsidR="00102583" w:rsidRPr="007774C4" w:rsidRDefault="00102583" w:rsidP="006B0DBD">
      <w:pPr>
        <w:numPr>
          <w:ilvl w:val="0"/>
          <w:numId w:val="0"/>
        </w:numPr>
        <w:jc w:val="both"/>
        <w:rPr>
          <w:color w:val="000000" w:themeColor="text1"/>
        </w:rPr>
      </w:pPr>
    </w:p>
    <w:p w:rsidR="00102583" w:rsidRPr="007774C4" w:rsidRDefault="006B0DBD" w:rsidP="00102583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>е) пункт 1.7. изложить в следующей редакции:</w:t>
      </w:r>
    </w:p>
    <w:p w:rsidR="006B0DBD" w:rsidRPr="007774C4" w:rsidRDefault="006B0DBD" w:rsidP="00102583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 xml:space="preserve">«1.7. Специализированные жилые помещения предоставляются на основании распоряжения Главы администрации сельского поселения «село Манилы» по </w:t>
      </w:r>
      <w:r w:rsidRPr="007774C4">
        <w:rPr>
          <w:color w:val="000000" w:themeColor="text1"/>
        </w:rPr>
        <w:lastRenderedPageBreak/>
        <w:t>договорам найма специализированных жилых помещений (приложение 1).</w:t>
      </w:r>
      <w:r w:rsidR="00102583" w:rsidRPr="007774C4">
        <w:rPr>
          <w:color w:val="000000" w:themeColor="text1"/>
        </w:rPr>
        <w:t>»;</w:t>
      </w:r>
    </w:p>
    <w:p w:rsidR="00102583" w:rsidRPr="007774C4" w:rsidRDefault="00102583" w:rsidP="00102583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>ж) пункт 1.8. изложить в следующей редакции:</w:t>
      </w:r>
    </w:p>
    <w:p w:rsidR="00102583" w:rsidRPr="007774C4" w:rsidRDefault="00102583" w:rsidP="00102583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 xml:space="preserve">«1.8. В случаях расторжения или прекращения договора найма </w:t>
      </w:r>
      <w:r w:rsidRPr="007774C4">
        <w:rPr>
          <w:color w:val="000000" w:themeColor="text1"/>
          <w:spacing w:val="10"/>
        </w:rPr>
        <w:t xml:space="preserve">специализированного жилого помещения, выселение граждан из </w:t>
      </w:r>
      <w:r w:rsidRPr="007774C4">
        <w:rPr>
          <w:color w:val="000000" w:themeColor="text1"/>
          <w:spacing w:val="5"/>
        </w:rPr>
        <w:t xml:space="preserve">специализированного жилого помещения осуществляется в порядке, </w:t>
      </w:r>
      <w:r w:rsidRPr="007774C4">
        <w:rPr>
          <w:color w:val="000000" w:themeColor="text1"/>
        </w:rPr>
        <w:t>предусмотренном действующим законодательством</w:t>
      </w:r>
      <w:proofErr w:type="gramStart"/>
      <w:r w:rsidRPr="007774C4">
        <w:rPr>
          <w:color w:val="000000" w:themeColor="text1"/>
        </w:rPr>
        <w:t>.»;</w:t>
      </w:r>
      <w:proofErr w:type="gramEnd"/>
    </w:p>
    <w:p w:rsidR="00102583" w:rsidRPr="007774C4" w:rsidRDefault="00102583" w:rsidP="00102583">
      <w:pPr>
        <w:numPr>
          <w:ilvl w:val="0"/>
          <w:numId w:val="0"/>
        </w:numPr>
        <w:jc w:val="both"/>
        <w:rPr>
          <w:color w:val="000000" w:themeColor="text1"/>
        </w:rPr>
      </w:pPr>
    </w:p>
    <w:p w:rsidR="00102583" w:rsidRPr="007774C4" w:rsidRDefault="00102583" w:rsidP="00102583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proofErr w:type="spellStart"/>
      <w:r w:rsidRPr="007774C4">
        <w:rPr>
          <w:color w:val="000000" w:themeColor="text1"/>
        </w:rPr>
        <w:t>з</w:t>
      </w:r>
      <w:proofErr w:type="spellEnd"/>
      <w:r w:rsidRPr="007774C4">
        <w:rPr>
          <w:color w:val="000000" w:themeColor="text1"/>
        </w:rPr>
        <w:t>) пункт 1.9. изложить в следующей редакции:</w:t>
      </w:r>
    </w:p>
    <w:p w:rsidR="00102583" w:rsidRPr="007774C4" w:rsidRDefault="00102583" w:rsidP="00102583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</w:rPr>
        <w:t>«</w:t>
      </w:r>
      <w:r w:rsidRPr="007774C4">
        <w:rPr>
          <w:color w:val="000000" w:themeColor="text1"/>
          <w:sz w:val="28"/>
          <w:szCs w:val="28"/>
        </w:rPr>
        <w:t xml:space="preserve">1.9.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специализированных жилых помещений в порядке, установленном </w:t>
      </w:r>
      <w:hyperlink r:id="rId8" w:history="1">
        <w:r w:rsidRPr="007774C4">
          <w:rPr>
            <w:rStyle w:val="a5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74C4">
        <w:rPr>
          <w:color w:val="000000" w:themeColor="text1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proofErr w:type="gramStart"/>
      <w:r w:rsidRPr="007774C4">
        <w:rPr>
          <w:color w:val="000000" w:themeColor="text1"/>
          <w:sz w:val="28"/>
          <w:szCs w:val="28"/>
        </w:rPr>
        <w:t>.»</w:t>
      </w:r>
      <w:proofErr w:type="gramEnd"/>
      <w:r w:rsidRPr="007774C4">
        <w:rPr>
          <w:color w:val="000000" w:themeColor="text1"/>
          <w:sz w:val="28"/>
          <w:szCs w:val="28"/>
        </w:rPr>
        <w:t>;</w:t>
      </w:r>
    </w:p>
    <w:p w:rsidR="00102583" w:rsidRPr="007774C4" w:rsidRDefault="00102583" w:rsidP="00102583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</w:p>
    <w:p w:rsidR="00102583" w:rsidRPr="007774C4" w:rsidRDefault="00102583" w:rsidP="00102583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и) пункт 1.10. изложить в следующей редакции:</w:t>
      </w:r>
    </w:p>
    <w:p w:rsidR="00102583" w:rsidRPr="007774C4" w:rsidRDefault="00102583" w:rsidP="00102583">
      <w:pPr>
        <w:pStyle w:val="dktexjustify"/>
        <w:spacing w:before="0" w:beforeAutospacing="0" w:after="0" w:afterAutospacing="0"/>
        <w:jc w:val="both"/>
        <w:rPr>
          <w:rStyle w:val="blk"/>
          <w:color w:val="000000" w:themeColor="text1"/>
          <w:sz w:val="28"/>
          <w:szCs w:val="28"/>
        </w:rPr>
      </w:pPr>
      <w:r w:rsidRPr="007774C4">
        <w:rPr>
          <w:color w:val="000000" w:themeColor="text1"/>
        </w:rPr>
        <w:t>«</w:t>
      </w:r>
      <w:r w:rsidRPr="007774C4">
        <w:rPr>
          <w:rStyle w:val="blk"/>
          <w:color w:val="000000" w:themeColor="text1"/>
          <w:sz w:val="28"/>
          <w:szCs w:val="28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</w:t>
      </w:r>
      <w:proofErr w:type="gramStart"/>
      <w:r w:rsidRPr="007774C4">
        <w:rPr>
          <w:rStyle w:val="blk"/>
          <w:color w:val="000000" w:themeColor="text1"/>
          <w:sz w:val="28"/>
          <w:szCs w:val="28"/>
        </w:rPr>
        <w:t>.»;</w:t>
      </w:r>
      <w:proofErr w:type="gramEnd"/>
    </w:p>
    <w:p w:rsidR="00102583" w:rsidRPr="007774C4" w:rsidRDefault="00102583" w:rsidP="00102583">
      <w:pPr>
        <w:pStyle w:val="dktexjustify"/>
        <w:spacing w:before="0" w:beforeAutospacing="0" w:after="0" w:afterAutospacing="0"/>
        <w:jc w:val="both"/>
        <w:rPr>
          <w:rStyle w:val="blk"/>
          <w:color w:val="000000" w:themeColor="text1"/>
          <w:sz w:val="28"/>
          <w:szCs w:val="28"/>
        </w:rPr>
      </w:pPr>
    </w:p>
    <w:p w:rsidR="00543101" w:rsidRPr="007774C4" w:rsidRDefault="00102583" w:rsidP="0054310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rStyle w:val="blk"/>
          <w:color w:val="000000" w:themeColor="text1"/>
        </w:rPr>
        <w:t>к)</w:t>
      </w:r>
      <w:r w:rsidR="00543101" w:rsidRPr="007774C4">
        <w:rPr>
          <w:rStyle w:val="blk"/>
          <w:color w:val="000000" w:themeColor="text1"/>
        </w:rPr>
        <w:t xml:space="preserve"> </w:t>
      </w:r>
      <w:r w:rsidR="00543101" w:rsidRPr="007774C4">
        <w:rPr>
          <w:color w:val="000000" w:themeColor="text1"/>
        </w:rPr>
        <w:t>пункт 1.11. изложить в следующей редакции:</w:t>
      </w:r>
    </w:p>
    <w:p w:rsidR="00543101" w:rsidRPr="007774C4" w:rsidRDefault="00543101" w:rsidP="00543101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</w:rPr>
        <w:t>«</w:t>
      </w:r>
      <w:r w:rsidRPr="007774C4">
        <w:rPr>
          <w:color w:val="000000" w:themeColor="text1"/>
          <w:sz w:val="28"/>
          <w:szCs w:val="28"/>
        </w:rPr>
        <w:t>1.11. Глава осуществляет:</w:t>
      </w:r>
    </w:p>
    <w:p w:rsidR="00543101" w:rsidRPr="007774C4" w:rsidRDefault="00543101" w:rsidP="0054310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</w:rPr>
      </w:pPr>
      <w:r w:rsidRPr="007774C4">
        <w:rPr>
          <w:color w:val="000000" w:themeColor="text1"/>
        </w:rPr>
        <w:t>-</w:t>
      </w:r>
      <w:r w:rsidRPr="007774C4">
        <w:rPr>
          <w:color w:val="000000" w:themeColor="text1"/>
        </w:rPr>
        <w:tab/>
        <w:t xml:space="preserve">подготовку   документов   для   отнесения   жилых   помещений   к </w:t>
      </w:r>
      <w:r w:rsidRPr="007774C4">
        <w:rPr>
          <w:color w:val="000000" w:themeColor="text1"/>
          <w:spacing w:val="9"/>
        </w:rPr>
        <w:t xml:space="preserve">определенному виду жилых помещений специализированного жилищного </w:t>
      </w:r>
      <w:r w:rsidRPr="007774C4">
        <w:rPr>
          <w:color w:val="000000" w:themeColor="text1"/>
          <w:spacing w:val="-6"/>
        </w:rPr>
        <w:t>фонда;</w:t>
      </w:r>
    </w:p>
    <w:p w:rsidR="00543101" w:rsidRPr="007774C4" w:rsidRDefault="00543101" w:rsidP="0054310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</w:rPr>
      </w:pPr>
      <w:r w:rsidRPr="007774C4">
        <w:rPr>
          <w:color w:val="000000" w:themeColor="text1"/>
        </w:rPr>
        <w:t>-</w:t>
      </w:r>
      <w:r w:rsidRPr="007774C4">
        <w:rPr>
          <w:color w:val="000000" w:themeColor="text1"/>
        </w:rPr>
        <w:tab/>
        <w:t>учет жилых помещений специализированного жилищного фонда;</w:t>
      </w:r>
    </w:p>
    <w:p w:rsidR="00543101" w:rsidRPr="007774C4" w:rsidRDefault="00543101" w:rsidP="0054310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</w:rPr>
      </w:pPr>
      <w:r w:rsidRPr="007774C4">
        <w:rPr>
          <w:color w:val="000000" w:themeColor="text1"/>
        </w:rPr>
        <w:t>-</w:t>
      </w:r>
      <w:r w:rsidRPr="007774C4">
        <w:rPr>
          <w:color w:val="000000" w:themeColor="text1"/>
        </w:rPr>
        <w:tab/>
      </w:r>
      <w:proofErr w:type="gramStart"/>
      <w:r w:rsidRPr="007774C4">
        <w:rPr>
          <w:color w:val="000000" w:themeColor="text1"/>
        </w:rPr>
        <w:t>контроль за</w:t>
      </w:r>
      <w:proofErr w:type="gramEnd"/>
      <w:r w:rsidRPr="007774C4">
        <w:rPr>
          <w:color w:val="000000" w:themeColor="text1"/>
        </w:rPr>
        <w:t xml:space="preserve"> своевременным освобождением жилых помещений специализированного жилищного фонда;</w:t>
      </w:r>
    </w:p>
    <w:p w:rsidR="00543101" w:rsidRPr="007774C4" w:rsidRDefault="00543101" w:rsidP="0054310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</w:rPr>
      </w:pPr>
      <w:r w:rsidRPr="007774C4">
        <w:rPr>
          <w:color w:val="000000" w:themeColor="text1"/>
        </w:rPr>
        <w:t>- прием и учет необходимых документов при распределении жилых помещений специализированного жилищного фонда;</w:t>
      </w:r>
    </w:p>
    <w:p w:rsidR="00543101" w:rsidRPr="007774C4" w:rsidRDefault="00543101" w:rsidP="00543101">
      <w:pPr>
        <w:numPr>
          <w:ilvl w:val="0"/>
          <w:numId w:val="0"/>
        </w:numPr>
        <w:tabs>
          <w:tab w:val="clear" w:pos="917"/>
          <w:tab w:val="left" w:pos="851"/>
        </w:tabs>
        <w:jc w:val="both"/>
        <w:rPr>
          <w:color w:val="000000" w:themeColor="text1"/>
        </w:rPr>
      </w:pPr>
      <w:r w:rsidRPr="007774C4">
        <w:rPr>
          <w:color w:val="000000" w:themeColor="text1"/>
        </w:rPr>
        <w:t xml:space="preserve">- подготовку договоров найма жилых помещений специализированного </w:t>
      </w:r>
      <w:r w:rsidRPr="007774C4">
        <w:rPr>
          <w:color w:val="000000" w:themeColor="text1"/>
          <w:spacing w:val="-1"/>
        </w:rPr>
        <w:t>жилищного фонда;</w:t>
      </w:r>
    </w:p>
    <w:p w:rsidR="00543101" w:rsidRPr="007774C4" w:rsidRDefault="00543101" w:rsidP="0054310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  <w:spacing w:val="-1"/>
        </w:rPr>
      </w:pPr>
      <w:r w:rsidRPr="007774C4">
        <w:rPr>
          <w:color w:val="000000" w:themeColor="text1"/>
        </w:rPr>
        <w:t>-</w:t>
      </w:r>
      <w:r w:rsidRPr="007774C4">
        <w:rPr>
          <w:color w:val="000000" w:themeColor="text1"/>
        </w:rPr>
        <w:tab/>
        <w:t xml:space="preserve"> иные полномочия в сфере предоставления жилых помещений </w:t>
      </w:r>
      <w:r w:rsidRPr="007774C4">
        <w:rPr>
          <w:color w:val="000000" w:themeColor="text1"/>
          <w:spacing w:val="-1"/>
        </w:rPr>
        <w:t>специализированного жилищного фонда</w:t>
      </w:r>
      <w:proofErr w:type="gramStart"/>
      <w:r w:rsidRPr="007774C4">
        <w:rPr>
          <w:color w:val="000000" w:themeColor="text1"/>
          <w:spacing w:val="-1"/>
        </w:rPr>
        <w:t>.»;</w:t>
      </w:r>
      <w:proofErr w:type="gramEnd"/>
    </w:p>
    <w:p w:rsidR="00543101" w:rsidRPr="007774C4" w:rsidRDefault="00543101" w:rsidP="0054310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</w:rPr>
      </w:pPr>
    </w:p>
    <w:p w:rsidR="00543101" w:rsidRPr="007774C4" w:rsidRDefault="005B3A81" w:rsidP="0054310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</w:rPr>
      </w:pPr>
      <w:r w:rsidRPr="007774C4">
        <w:rPr>
          <w:color w:val="000000" w:themeColor="text1"/>
        </w:rPr>
        <w:t>2) наименование статьи</w:t>
      </w:r>
      <w:r w:rsidR="00543101" w:rsidRPr="007774C4">
        <w:rPr>
          <w:color w:val="000000" w:themeColor="text1"/>
        </w:rPr>
        <w:t xml:space="preserve"> 2</w:t>
      </w:r>
      <w:r w:rsidRPr="007774C4">
        <w:rPr>
          <w:color w:val="000000" w:themeColor="text1"/>
        </w:rPr>
        <w:t xml:space="preserve"> заменить словами «Порядок предоставления служебных жилых помещений»</w:t>
      </w:r>
      <w:proofErr w:type="gramStart"/>
      <w:r w:rsidR="00760B46" w:rsidRPr="007774C4">
        <w:rPr>
          <w:color w:val="000000" w:themeColor="text1"/>
        </w:rPr>
        <w:t xml:space="preserve"> </w:t>
      </w:r>
      <w:r w:rsidR="00543101" w:rsidRPr="007774C4">
        <w:rPr>
          <w:color w:val="000000" w:themeColor="text1"/>
        </w:rPr>
        <w:t>:</w:t>
      </w:r>
      <w:proofErr w:type="gramEnd"/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а) пункт 2.1. изложить в следующей редакции:</w:t>
      </w:r>
    </w:p>
    <w:p w:rsidR="00543101" w:rsidRPr="007774C4" w:rsidRDefault="00543101" w:rsidP="00543101">
      <w:pPr>
        <w:numPr>
          <w:ilvl w:val="0"/>
          <w:numId w:val="0"/>
        </w:numPr>
        <w:spacing w:line="276" w:lineRule="auto"/>
        <w:ind w:left="14"/>
        <w:jc w:val="both"/>
        <w:rPr>
          <w:rStyle w:val="blk"/>
          <w:color w:val="000000" w:themeColor="text1"/>
        </w:rPr>
      </w:pPr>
      <w:r w:rsidRPr="007774C4">
        <w:rPr>
          <w:color w:val="000000" w:themeColor="text1"/>
        </w:rPr>
        <w:t xml:space="preserve">«2.1. </w:t>
      </w:r>
      <w:r w:rsidRPr="007774C4">
        <w:rPr>
          <w:rStyle w:val="blk"/>
          <w:color w:val="000000" w:themeColor="text1"/>
        </w:rPr>
        <w:t xml:space="preserve">Служебные жилые помещения предназначены для проживания граждан в связи с характером их трудовых отношений с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избранием на выборные должности в </w:t>
      </w:r>
      <w:r w:rsidRPr="007774C4">
        <w:rPr>
          <w:rStyle w:val="blk"/>
          <w:color w:val="000000" w:themeColor="text1"/>
        </w:rPr>
        <w:lastRenderedPageBreak/>
        <w:t>органы местного самоуправления</w:t>
      </w:r>
      <w:proofErr w:type="gramStart"/>
      <w:r w:rsidRPr="007774C4">
        <w:rPr>
          <w:rStyle w:val="blk"/>
          <w:color w:val="000000" w:themeColor="text1"/>
        </w:rPr>
        <w:t>.»;</w:t>
      </w:r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  <w:proofErr w:type="gramEnd"/>
      <w:r w:rsidRPr="007774C4">
        <w:rPr>
          <w:rStyle w:val="blk"/>
          <w:color w:val="000000" w:themeColor="text1"/>
        </w:rPr>
        <w:t xml:space="preserve">б) </w:t>
      </w:r>
      <w:r w:rsidRPr="007774C4">
        <w:rPr>
          <w:color w:val="000000" w:themeColor="text1"/>
        </w:rPr>
        <w:t>пункт 2.2. изложить в следующей редакции:</w:t>
      </w:r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«2.2. Служебные жилые помещения предоставляются гражданам, не обеспеченным жилыми помещениями в сельском поселении «село Манилы», где находится их место работы. Служебные жилые помещения предоставляются из расчета: на одиноко проживающих граждан - отдельная однокомнатная квартира; на семью из двух и более человек - отдельная квартира или жилой дом согласно нормам предоставления площади жилого помещения по договору социального найма, установленным администрацией сельского поселения «село Манилы»</w:t>
      </w:r>
      <w:proofErr w:type="gramStart"/>
      <w:r w:rsidRPr="007774C4">
        <w:rPr>
          <w:color w:val="000000" w:themeColor="text1"/>
        </w:rPr>
        <w:t>.»</w:t>
      </w:r>
      <w:proofErr w:type="gramEnd"/>
      <w:r w:rsidRPr="007774C4">
        <w:rPr>
          <w:color w:val="000000" w:themeColor="text1"/>
        </w:rPr>
        <w:t>;</w:t>
      </w:r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в) пункт 2.3. изложить в следующей редакции:</w:t>
      </w:r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«2.3. Служебные жилые помещения предоставляются гражданам на основании Распоряжения Главы  администрации сельского поселения «село Манилы</w:t>
      </w:r>
      <w:proofErr w:type="gramStart"/>
      <w:r w:rsidRPr="007774C4">
        <w:rPr>
          <w:color w:val="000000" w:themeColor="text1"/>
        </w:rPr>
        <w:t>».</w:t>
      </w:r>
      <w:r w:rsidR="00F96D50" w:rsidRPr="007774C4">
        <w:rPr>
          <w:color w:val="000000" w:themeColor="text1"/>
        </w:rPr>
        <w:t>;</w:t>
      </w:r>
      <w:proofErr w:type="gramEnd"/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г) пункт 2.4. изложить в следующей редакции:</w:t>
      </w:r>
    </w:p>
    <w:p w:rsidR="00543101" w:rsidRPr="007774C4" w:rsidRDefault="00543101" w:rsidP="0054310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«2.4. Для принятия решения о предоставлении работнику служебного жилого помещения в администрацию сельского поселения «село Манилы»  представляются следующие документы:</w:t>
      </w:r>
    </w:p>
    <w:p w:rsidR="00543101" w:rsidRPr="007774C4" w:rsidRDefault="00543101" w:rsidP="00543101">
      <w:pPr>
        <w:pStyle w:val="dktexjustify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- ходатайство работодателя, с которым работник (гражданин) состоит в трудовых отношениях, о предоставлении служебного жилого помещения на имя главы Администрации;</w:t>
      </w:r>
    </w:p>
    <w:p w:rsidR="00543101" w:rsidRPr="007774C4" w:rsidRDefault="00543101" w:rsidP="00543101">
      <w:pPr>
        <w:pStyle w:val="dktexjustify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- заявление гражданина на имя главы администрации сельского поселения «село Манилы» о предоставлении служебного жилого помещения;</w:t>
      </w:r>
    </w:p>
    <w:p w:rsidR="00543101" w:rsidRPr="007774C4" w:rsidRDefault="00543101" w:rsidP="00543101">
      <w:pPr>
        <w:pStyle w:val="dktexjustify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- копию трудового договора и приказа (распоряжения) о приеме на работу в орган местного самоуправления, муниципальное либо государственное учреждение;</w:t>
      </w:r>
    </w:p>
    <w:p w:rsidR="00543101" w:rsidRPr="007774C4" w:rsidRDefault="00543101" w:rsidP="00543101">
      <w:pPr>
        <w:pStyle w:val="dktexjustify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- копии документов, подтверждающих избрание на выборную должность (при наличии);</w:t>
      </w:r>
    </w:p>
    <w:p w:rsidR="00543101" w:rsidRPr="007774C4" w:rsidRDefault="00543101" w:rsidP="00543101">
      <w:pPr>
        <w:numPr>
          <w:ilvl w:val="0"/>
          <w:numId w:val="0"/>
        </w:numPr>
        <w:ind w:left="14"/>
        <w:jc w:val="both"/>
        <w:rPr>
          <w:color w:val="000000" w:themeColor="text1"/>
          <w:spacing w:val="-1"/>
        </w:rPr>
      </w:pPr>
      <w:r w:rsidRPr="007774C4">
        <w:rPr>
          <w:color w:val="000000" w:themeColor="text1"/>
        </w:rPr>
        <w:t xml:space="preserve">- копии документов, удостоверяющих личность работника и членов его </w:t>
      </w:r>
      <w:r w:rsidRPr="007774C4">
        <w:rPr>
          <w:color w:val="000000" w:themeColor="text1"/>
          <w:spacing w:val="-1"/>
        </w:rPr>
        <w:t>семьи, проживающих совместно</w:t>
      </w:r>
      <w:proofErr w:type="gramStart"/>
      <w:r w:rsidRPr="007774C4">
        <w:rPr>
          <w:color w:val="000000" w:themeColor="text1"/>
          <w:spacing w:val="-1"/>
        </w:rPr>
        <w:t>.»</w:t>
      </w:r>
      <w:r w:rsidR="00F96D50" w:rsidRPr="007774C4">
        <w:rPr>
          <w:color w:val="000000" w:themeColor="text1"/>
          <w:spacing w:val="-1"/>
        </w:rPr>
        <w:t>;</w:t>
      </w:r>
      <w:proofErr w:type="gramEnd"/>
    </w:p>
    <w:p w:rsidR="00543101" w:rsidRPr="007774C4" w:rsidRDefault="00543101" w:rsidP="00543101">
      <w:pPr>
        <w:numPr>
          <w:ilvl w:val="0"/>
          <w:numId w:val="0"/>
        </w:numPr>
        <w:ind w:left="14"/>
        <w:jc w:val="both"/>
        <w:rPr>
          <w:color w:val="000000" w:themeColor="text1"/>
          <w:spacing w:val="-1"/>
        </w:rPr>
      </w:pPr>
    </w:p>
    <w:p w:rsidR="00F96D50" w:rsidRPr="007774C4" w:rsidRDefault="00543101" w:rsidP="00F96D50">
      <w:pPr>
        <w:numPr>
          <w:ilvl w:val="0"/>
          <w:numId w:val="0"/>
        </w:numPr>
        <w:jc w:val="both"/>
        <w:rPr>
          <w:color w:val="000000" w:themeColor="text1"/>
        </w:rPr>
      </w:pPr>
      <w:proofErr w:type="spellStart"/>
      <w:r w:rsidRPr="007774C4">
        <w:rPr>
          <w:color w:val="000000" w:themeColor="text1"/>
          <w:spacing w:val="-1"/>
        </w:rPr>
        <w:t>д</w:t>
      </w:r>
      <w:proofErr w:type="spellEnd"/>
      <w:r w:rsidRPr="007774C4">
        <w:rPr>
          <w:color w:val="000000" w:themeColor="text1"/>
          <w:spacing w:val="-1"/>
        </w:rPr>
        <w:t xml:space="preserve">) </w:t>
      </w:r>
      <w:r w:rsidR="00F96D50" w:rsidRPr="007774C4">
        <w:rPr>
          <w:color w:val="000000" w:themeColor="text1"/>
        </w:rPr>
        <w:t>пункт 2.5. изложить в следующей редакции:</w:t>
      </w:r>
    </w:p>
    <w:p w:rsidR="00F96D50" w:rsidRPr="007774C4" w:rsidRDefault="00F96D50" w:rsidP="00F96D50">
      <w:pPr>
        <w:pStyle w:val="dktexjustify"/>
        <w:spacing w:before="0" w:beforeAutospacing="0" w:after="0" w:afterAutospacing="0"/>
        <w:jc w:val="both"/>
        <w:rPr>
          <w:color w:val="000000" w:themeColor="text1"/>
        </w:rPr>
      </w:pPr>
      <w:r w:rsidRPr="007774C4">
        <w:rPr>
          <w:color w:val="000000" w:themeColor="text1"/>
        </w:rPr>
        <w:t>«</w:t>
      </w:r>
      <w:r w:rsidRPr="007774C4">
        <w:rPr>
          <w:color w:val="000000" w:themeColor="text1"/>
          <w:sz w:val="28"/>
          <w:szCs w:val="28"/>
        </w:rPr>
        <w:t>2.5. При наличии свободных жилых помещений,</w:t>
      </w:r>
      <w:r w:rsidRPr="007774C4">
        <w:rPr>
          <w:color w:val="000000" w:themeColor="text1"/>
        </w:rPr>
        <w:t xml:space="preserve"> </w:t>
      </w:r>
      <w:r w:rsidRPr="007774C4">
        <w:rPr>
          <w:color w:val="000000" w:themeColor="text1"/>
          <w:sz w:val="28"/>
          <w:szCs w:val="28"/>
        </w:rPr>
        <w:t>Глава сельского поселения «село Манилы»:</w:t>
      </w:r>
    </w:p>
    <w:p w:rsidR="00F96D50" w:rsidRPr="007774C4" w:rsidRDefault="00F96D50" w:rsidP="00F96D50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>-</w:t>
      </w:r>
      <w:r w:rsidRPr="007774C4">
        <w:rPr>
          <w:color w:val="000000" w:themeColor="text1"/>
        </w:rPr>
        <w:tab/>
        <w:t xml:space="preserve">в течение семи рабочих дней проверяет наличие оснований и </w:t>
      </w:r>
      <w:r w:rsidRPr="007774C4">
        <w:rPr>
          <w:color w:val="000000" w:themeColor="text1"/>
          <w:spacing w:val="2"/>
        </w:rPr>
        <w:t xml:space="preserve">документов, необходимых для принятия решения о предоставлении или об отказе в предоставлении работнику </w:t>
      </w:r>
      <w:r w:rsidRPr="007774C4">
        <w:rPr>
          <w:color w:val="000000" w:themeColor="text1"/>
          <w:spacing w:val="-1"/>
        </w:rPr>
        <w:t>служебного жилого помещения;</w:t>
      </w:r>
    </w:p>
    <w:p w:rsidR="00F96D50" w:rsidRPr="007774C4" w:rsidRDefault="00F96D50" w:rsidP="00F96D50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 xml:space="preserve">-    готовит проект распоряжения Главы сельского поселения «село Манилы» </w:t>
      </w:r>
      <w:r w:rsidRPr="007774C4">
        <w:rPr>
          <w:color w:val="000000" w:themeColor="text1"/>
        </w:rPr>
        <w:lastRenderedPageBreak/>
        <w:t>о предоставлении служебного жилого помещения;</w:t>
      </w:r>
    </w:p>
    <w:p w:rsidR="00F96D50" w:rsidRPr="007774C4" w:rsidRDefault="00F96D50" w:rsidP="00F96D50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-       на основании распоряжения Главы сельского поселения «село Манилы» о предоставлении  служебного  жилого  помещения,  готовится договор  найма служебного жилого помещения с работником (приложение 1).»;</w:t>
      </w:r>
    </w:p>
    <w:p w:rsidR="00F96D50" w:rsidRPr="007774C4" w:rsidRDefault="00F96D50" w:rsidP="00F96D50">
      <w:pPr>
        <w:numPr>
          <w:ilvl w:val="0"/>
          <w:numId w:val="0"/>
        </w:numPr>
        <w:jc w:val="both"/>
        <w:rPr>
          <w:color w:val="000000" w:themeColor="text1"/>
        </w:rPr>
      </w:pPr>
    </w:p>
    <w:p w:rsidR="00F96D50" w:rsidRPr="007774C4" w:rsidRDefault="00F96D50" w:rsidP="00F96D50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е) пункт 2.6. изложить в следующей редакции:</w:t>
      </w:r>
    </w:p>
    <w:p w:rsidR="00F96D50" w:rsidRPr="007774C4" w:rsidRDefault="00F96D50" w:rsidP="00F96D50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>«2.6. Администрация сельского поселения «село Манилы», после издания Распоряжения Главы администрации сельского поселения «село Манилы» о предоставлении гражданину служебного жилого помещения по договору найма служебного жилья направляет копию соответствующего Распоряжения гражданину в течение трех рабочих дней с даты его принятия</w:t>
      </w:r>
      <w:proofErr w:type="gramStart"/>
      <w:r w:rsidRPr="007774C4">
        <w:rPr>
          <w:color w:val="000000" w:themeColor="text1"/>
        </w:rPr>
        <w:t>.»;</w:t>
      </w:r>
      <w:proofErr w:type="gramEnd"/>
    </w:p>
    <w:p w:rsidR="00F96D50" w:rsidRPr="007774C4" w:rsidRDefault="00F96D50" w:rsidP="00F96D50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</w:p>
    <w:p w:rsidR="00F96D50" w:rsidRPr="007774C4" w:rsidRDefault="00F96D50" w:rsidP="00F96D50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ж) пункт 2.7. изложить в следующей редакции:</w:t>
      </w:r>
    </w:p>
    <w:p w:rsidR="00F96D50" w:rsidRPr="007774C4" w:rsidRDefault="00F96D50" w:rsidP="00F96D50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</w:rPr>
        <w:t>«</w:t>
      </w:r>
      <w:r w:rsidRPr="007774C4">
        <w:rPr>
          <w:color w:val="000000" w:themeColor="text1"/>
          <w:sz w:val="28"/>
          <w:szCs w:val="28"/>
        </w:rPr>
        <w:t>2.7. Распоряжение Главы администрации сельского поселения «село Манилы»</w:t>
      </w:r>
      <w:r w:rsidRPr="007774C4">
        <w:rPr>
          <w:color w:val="000000" w:themeColor="text1"/>
        </w:rPr>
        <w:t xml:space="preserve"> </w:t>
      </w:r>
      <w:r w:rsidRPr="007774C4">
        <w:rPr>
          <w:color w:val="000000" w:themeColor="text1"/>
          <w:sz w:val="28"/>
          <w:szCs w:val="28"/>
        </w:rPr>
        <w:t>о предоставлении гражданину служебного жилого помещения по договору найма служебного жилого помещения  является основанием для заключения администрацией  договора найма служебного жилого помещения (приложение 1).»;</w:t>
      </w:r>
    </w:p>
    <w:p w:rsidR="00F96D50" w:rsidRPr="007774C4" w:rsidRDefault="00F96D50" w:rsidP="00F96D50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96D50" w:rsidRPr="007774C4" w:rsidRDefault="00F96D50" w:rsidP="00F96D50">
      <w:pPr>
        <w:numPr>
          <w:ilvl w:val="0"/>
          <w:numId w:val="0"/>
        </w:numPr>
        <w:jc w:val="both"/>
        <w:rPr>
          <w:color w:val="000000" w:themeColor="text1"/>
        </w:rPr>
      </w:pPr>
      <w:proofErr w:type="spellStart"/>
      <w:r w:rsidRPr="007774C4">
        <w:rPr>
          <w:color w:val="000000" w:themeColor="text1"/>
        </w:rPr>
        <w:t>з</w:t>
      </w:r>
      <w:proofErr w:type="spellEnd"/>
      <w:r w:rsidRPr="007774C4">
        <w:rPr>
          <w:color w:val="000000" w:themeColor="text1"/>
        </w:rPr>
        <w:t>) пункт 2.8. изложить в следующей редакции:</w:t>
      </w:r>
    </w:p>
    <w:p w:rsidR="00F96D50" w:rsidRPr="007774C4" w:rsidRDefault="00F96D50" w:rsidP="00F96D50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</w:rPr>
        <w:t>«</w:t>
      </w:r>
      <w:r w:rsidRPr="007774C4">
        <w:rPr>
          <w:color w:val="000000" w:themeColor="text1"/>
          <w:sz w:val="28"/>
          <w:szCs w:val="28"/>
        </w:rPr>
        <w:t>2.8.</w:t>
      </w:r>
      <w:r w:rsidRPr="007774C4">
        <w:rPr>
          <w:color w:val="000000" w:themeColor="text1"/>
        </w:rPr>
        <w:t xml:space="preserve"> </w:t>
      </w:r>
      <w:proofErr w:type="gramStart"/>
      <w:r w:rsidRPr="007774C4">
        <w:rPr>
          <w:color w:val="000000" w:themeColor="text1"/>
          <w:sz w:val="28"/>
          <w:szCs w:val="28"/>
        </w:rPr>
        <w:t>Предоставляемое гражданину служебное жилое помещение должно быть пригодным для постоянного проживания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 применительно к условиям сельского поселения.»;</w:t>
      </w:r>
      <w:proofErr w:type="gramEnd"/>
    </w:p>
    <w:p w:rsidR="00F96D50" w:rsidRPr="007774C4" w:rsidRDefault="00F96D50" w:rsidP="00F96D50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96D50" w:rsidRPr="007774C4" w:rsidRDefault="00F96D50" w:rsidP="00F96D50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и) пункт 2.9. изложить в следующей редакции:</w:t>
      </w:r>
    </w:p>
    <w:p w:rsidR="00F96D50" w:rsidRPr="007774C4" w:rsidRDefault="00F96D50" w:rsidP="00F96D50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«2.9.</w:t>
      </w:r>
      <w:r w:rsidRPr="007774C4">
        <w:rPr>
          <w:color w:val="000000" w:themeColor="text1"/>
        </w:rPr>
        <w:t xml:space="preserve"> </w:t>
      </w:r>
      <w:r w:rsidRPr="007774C4">
        <w:rPr>
          <w:color w:val="000000" w:themeColor="text1"/>
          <w:sz w:val="28"/>
          <w:szCs w:val="28"/>
        </w:rPr>
        <w:t>Срок договора найма служебного жилого помещения определяется продолжительностью трудовых отношений либо сроком нахождения на выборной должности</w:t>
      </w:r>
      <w:proofErr w:type="gramStart"/>
      <w:r w:rsidRPr="007774C4">
        <w:rPr>
          <w:color w:val="000000" w:themeColor="text1"/>
          <w:sz w:val="28"/>
          <w:szCs w:val="28"/>
        </w:rPr>
        <w:t>.»;</w:t>
      </w:r>
      <w:proofErr w:type="gramEnd"/>
    </w:p>
    <w:p w:rsidR="005B3A81" w:rsidRPr="007774C4" w:rsidRDefault="005B3A81" w:rsidP="00F96D50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B3A81" w:rsidRPr="007774C4" w:rsidRDefault="005B3A81" w:rsidP="005B3A8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</w:rPr>
      </w:pPr>
      <w:r w:rsidRPr="007774C4">
        <w:rPr>
          <w:color w:val="000000" w:themeColor="text1"/>
        </w:rPr>
        <w:t>3) наименование статьи 3 изложить в следующей редакции</w:t>
      </w:r>
      <w:proofErr w:type="gramStart"/>
      <w:r w:rsidRPr="007774C4">
        <w:rPr>
          <w:color w:val="000000" w:themeColor="text1"/>
        </w:rPr>
        <w:t xml:space="preserve"> :</w:t>
      </w:r>
      <w:proofErr w:type="gramEnd"/>
      <w:r w:rsidRPr="007774C4">
        <w:rPr>
          <w:color w:val="000000" w:themeColor="text1"/>
        </w:rPr>
        <w:t xml:space="preserve"> «</w:t>
      </w:r>
      <w:r w:rsidRPr="007774C4">
        <w:rPr>
          <w:b/>
          <w:color w:val="000000" w:themeColor="text1"/>
        </w:rPr>
        <w:t>Предоставление жилых помещений маневренного фонда</w:t>
      </w:r>
      <w:r w:rsidRPr="007774C4">
        <w:rPr>
          <w:color w:val="000000" w:themeColor="text1"/>
        </w:rPr>
        <w:t xml:space="preserve">»: </w:t>
      </w:r>
    </w:p>
    <w:p w:rsidR="005B3A81" w:rsidRPr="007774C4" w:rsidRDefault="005B3A81" w:rsidP="005B3A81">
      <w:pPr>
        <w:numPr>
          <w:ilvl w:val="0"/>
          <w:numId w:val="0"/>
        </w:numPr>
        <w:tabs>
          <w:tab w:val="clear" w:pos="917"/>
          <w:tab w:val="left" w:pos="142"/>
        </w:tabs>
        <w:jc w:val="both"/>
        <w:rPr>
          <w:color w:val="000000" w:themeColor="text1"/>
        </w:rPr>
      </w:pPr>
    </w:p>
    <w:p w:rsidR="005B3A81" w:rsidRPr="007774C4" w:rsidRDefault="005B3A81" w:rsidP="005B3A8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а) пункт 3.1. изложить в следующей редакции:</w:t>
      </w:r>
    </w:p>
    <w:p w:rsidR="005B3A81" w:rsidRPr="007774C4" w:rsidRDefault="005B3A81" w:rsidP="005B3A81">
      <w:pPr>
        <w:numPr>
          <w:ilvl w:val="0"/>
          <w:numId w:val="0"/>
        </w:numPr>
        <w:spacing w:line="276" w:lineRule="auto"/>
        <w:ind w:left="14"/>
        <w:jc w:val="both"/>
        <w:rPr>
          <w:color w:val="000000" w:themeColor="text1"/>
        </w:rPr>
      </w:pPr>
      <w:r w:rsidRPr="007774C4">
        <w:rPr>
          <w:color w:val="000000" w:themeColor="text1"/>
        </w:rPr>
        <w:t>«3.1. Жилые помещения маневренного фонда предназначены для временного проживания:</w:t>
      </w:r>
    </w:p>
    <w:p w:rsidR="005B3A81" w:rsidRPr="007774C4" w:rsidRDefault="005B3A81" w:rsidP="005B3A81">
      <w:pPr>
        <w:numPr>
          <w:ilvl w:val="0"/>
          <w:numId w:val="0"/>
        </w:numPr>
        <w:spacing w:line="276" w:lineRule="auto"/>
        <w:ind w:left="561"/>
        <w:jc w:val="both"/>
        <w:rPr>
          <w:color w:val="000000" w:themeColor="text1"/>
        </w:rPr>
      </w:pPr>
      <w:bookmarkStart w:id="1" w:name="dst100590"/>
      <w:bookmarkEnd w:id="1"/>
      <w:r w:rsidRPr="007774C4">
        <w:rPr>
          <w:color w:val="000000" w:themeColor="text1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B3A81" w:rsidRPr="007774C4" w:rsidRDefault="005B3A81" w:rsidP="005B3A81">
      <w:pPr>
        <w:numPr>
          <w:ilvl w:val="0"/>
          <w:numId w:val="0"/>
        </w:numPr>
        <w:spacing w:line="276" w:lineRule="auto"/>
        <w:ind w:left="561"/>
        <w:jc w:val="both"/>
        <w:rPr>
          <w:color w:val="000000" w:themeColor="text1"/>
        </w:rPr>
      </w:pPr>
      <w:bookmarkStart w:id="2" w:name="dst100591"/>
      <w:bookmarkEnd w:id="2"/>
      <w:proofErr w:type="gramStart"/>
      <w:r w:rsidRPr="007774C4">
        <w:rPr>
          <w:color w:val="000000" w:themeColor="text1"/>
        </w:rPr>
        <w:t xml:space="preserve">2) граждан, утративших жилые помещения в результате обращения </w:t>
      </w:r>
      <w:r w:rsidRPr="007774C4">
        <w:rPr>
          <w:color w:val="000000" w:themeColor="text1"/>
        </w:rPr>
        <w:lastRenderedPageBreak/>
        <w:t>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B3A81" w:rsidRPr="007774C4" w:rsidRDefault="005B3A81" w:rsidP="005B3A81">
      <w:pPr>
        <w:numPr>
          <w:ilvl w:val="0"/>
          <w:numId w:val="0"/>
        </w:numPr>
        <w:spacing w:line="276" w:lineRule="auto"/>
        <w:ind w:left="561"/>
        <w:jc w:val="both"/>
        <w:rPr>
          <w:color w:val="000000" w:themeColor="text1"/>
        </w:rPr>
      </w:pPr>
      <w:bookmarkStart w:id="3" w:name="dst100592"/>
      <w:bookmarkEnd w:id="3"/>
      <w:r w:rsidRPr="007774C4">
        <w:rPr>
          <w:color w:val="000000" w:themeColor="text1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B3A81" w:rsidRPr="007774C4" w:rsidRDefault="005B3A81" w:rsidP="005B3A81">
      <w:pPr>
        <w:numPr>
          <w:ilvl w:val="0"/>
          <w:numId w:val="0"/>
        </w:numPr>
        <w:spacing w:line="276" w:lineRule="auto"/>
        <w:ind w:left="561"/>
        <w:jc w:val="both"/>
        <w:rPr>
          <w:color w:val="000000" w:themeColor="text1"/>
        </w:rPr>
      </w:pPr>
      <w:bookmarkStart w:id="4" w:name="dst100593"/>
      <w:bookmarkEnd w:id="4"/>
      <w:r w:rsidRPr="007774C4">
        <w:rPr>
          <w:color w:val="000000" w:themeColor="text1"/>
        </w:rPr>
        <w:t>4) иных граждан в случаях, предусмотренных законодательством</w:t>
      </w:r>
      <w:proofErr w:type="gramStart"/>
      <w:r w:rsidRPr="007774C4">
        <w:rPr>
          <w:color w:val="000000" w:themeColor="text1"/>
        </w:rPr>
        <w:t>.»;</w:t>
      </w:r>
      <w:proofErr w:type="gramEnd"/>
    </w:p>
    <w:p w:rsidR="005B3A81" w:rsidRPr="007774C4" w:rsidRDefault="005B3A81" w:rsidP="005B3A81">
      <w:pPr>
        <w:numPr>
          <w:ilvl w:val="0"/>
          <w:numId w:val="0"/>
        </w:numPr>
        <w:spacing w:line="276" w:lineRule="auto"/>
        <w:ind w:left="561"/>
        <w:jc w:val="both"/>
        <w:rPr>
          <w:color w:val="000000" w:themeColor="text1"/>
        </w:rPr>
      </w:pPr>
    </w:p>
    <w:p w:rsidR="005B3A81" w:rsidRPr="007774C4" w:rsidRDefault="005B3A81" w:rsidP="005B3A81">
      <w:pPr>
        <w:numPr>
          <w:ilvl w:val="0"/>
          <w:numId w:val="0"/>
        </w:numPr>
        <w:jc w:val="both"/>
        <w:rPr>
          <w:color w:val="000000" w:themeColor="text1"/>
        </w:rPr>
      </w:pPr>
      <w:r w:rsidRPr="007774C4">
        <w:rPr>
          <w:color w:val="000000" w:themeColor="text1"/>
        </w:rPr>
        <w:t>б) пункт 3.2. изложить в следующей редакции:</w:t>
      </w:r>
    </w:p>
    <w:p w:rsidR="005B3A81" w:rsidRPr="007774C4" w:rsidRDefault="005B3A81" w:rsidP="005B3A81">
      <w:pPr>
        <w:numPr>
          <w:ilvl w:val="0"/>
          <w:numId w:val="0"/>
        </w:numPr>
        <w:spacing w:line="276" w:lineRule="auto"/>
        <w:jc w:val="both"/>
        <w:rPr>
          <w:color w:val="000000" w:themeColor="text1"/>
        </w:rPr>
      </w:pPr>
      <w:r w:rsidRPr="007774C4">
        <w:rPr>
          <w:color w:val="000000" w:themeColor="text1"/>
        </w:rPr>
        <w:t>«3.2. Жилые помещения маневренного фонда предоставляются по заявлениям граждан.</w:t>
      </w:r>
    </w:p>
    <w:p w:rsidR="005B3A81" w:rsidRPr="007774C4" w:rsidRDefault="005B3A81" w:rsidP="005B3A81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К заявлению прилагаются:</w:t>
      </w:r>
    </w:p>
    <w:p w:rsidR="005B3A81" w:rsidRPr="007774C4" w:rsidRDefault="005B3A81" w:rsidP="005B3A81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1) справка о зарегистрированных лицах (по прежнему месту жительства);</w:t>
      </w:r>
    </w:p>
    <w:p w:rsidR="005B3A81" w:rsidRPr="007774C4" w:rsidRDefault="005B3A81" w:rsidP="005B3A81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2) копия свидетельства о рождении (для несовершеннолетних);</w:t>
      </w:r>
    </w:p>
    <w:p w:rsidR="005B3A81" w:rsidRPr="007774C4" w:rsidRDefault="005B3A81" w:rsidP="005B3A81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3) копия свидетельства о браке;</w:t>
      </w:r>
    </w:p>
    <w:p w:rsidR="005B3A81" w:rsidRPr="007774C4" w:rsidRDefault="005B3A81" w:rsidP="005B3A81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 xml:space="preserve">4) копия решения суда об обращении взыскания на жилые помещения в случае, указанном в </w:t>
      </w:r>
      <w:proofErr w:type="gramStart"/>
      <w:r w:rsidRPr="007774C4">
        <w:rPr>
          <w:color w:val="000000" w:themeColor="text1"/>
          <w:sz w:val="28"/>
          <w:szCs w:val="28"/>
        </w:rPr>
        <w:t>ч</w:t>
      </w:r>
      <w:proofErr w:type="gramEnd"/>
      <w:r w:rsidRPr="007774C4">
        <w:rPr>
          <w:color w:val="000000" w:themeColor="text1"/>
          <w:sz w:val="28"/>
          <w:szCs w:val="28"/>
        </w:rPr>
        <w:t>. 2 п. 3.1 настоящего Положения;</w:t>
      </w:r>
    </w:p>
    <w:p w:rsidR="005B3A81" w:rsidRPr="007774C4" w:rsidRDefault="005B3A81" w:rsidP="005B3A81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5) сведения из органа, осуществляющего регистрацию прав на недвижимое имущество и сделок с ним, и организаций (органов) по государственному техническому учету и (или) технической инвентаризации о жилых помещениях, принадлежащих на праве собственности гражданину и членам его семьи (либо об отсутствии таковых сведений)</w:t>
      </w:r>
      <w:proofErr w:type="gramStart"/>
      <w:r w:rsidRPr="007774C4">
        <w:rPr>
          <w:color w:val="000000" w:themeColor="text1"/>
          <w:sz w:val="28"/>
          <w:szCs w:val="28"/>
        </w:rPr>
        <w:t>.»</w:t>
      </w:r>
      <w:proofErr w:type="gramEnd"/>
      <w:r w:rsidRPr="007774C4">
        <w:rPr>
          <w:color w:val="000000" w:themeColor="text1"/>
          <w:sz w:val="28"/>
          <w:szCs w:val="28"/>
        </w:rPr>
        <w:t>;</w:t>
      </w:r>
    </w:p>
    <w:p w:rsidR="005B3A81" w:rsidRPr="007774C4" w:rsidRDefault="005B3A81" w:rsidP="005B3A81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5B3A81" w:rsidRPr="007774C4" w:rsidRDefault="005B3A81" w:rsidP="00675290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 xml:space="preserve">в) </w:t>
      </w:r>
      <w:r w:rsidR="00675290" w:rsidRPr="007774C4">
        <w:rPr>
          <w:color w:val="000000" w:themeColor="text1"/>
          <w:sz w:val="28"/>
          <w:szCs w:val="28"/>
        </w:rPr>
        <w:t>пункт 3.3. изложить в следующей редакции:</w:t>
      </w:r>
    </w:p>
    <w:p w:rsidR="00675290" w:rsidRPr="007774C4" w:rsidRDefault="00675290" w:rsidP="00675290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«3.3. При наличии свободных жилых помещений маневренного фонда администрация сельского поселения «село Манилы» в течение 30 календарных дней со дня подачи заявления принимает решение о предоставлении жилого помещения маневренного фонда и в течение трех рабочих дней письменно информирует гражданина о принятом решении</w:t>
      </w:r>
      <w:proofErr w:type="gramStart"/>
      <w:r w:rsidRPr="007774C4">
        <w:rPr>
          <w:color w:val="000000" w:themeColor="text1"/>
          <w:sz w:val="28"/>
          <w:szCs w:val="28"/>
        </w:rPr>
        <w:t>.»;</w:t>
      </w:r>
      <w:proofErr w:type="gramEnd"/>
    </w:p>
    <w:p w:rsidR="00675290" w:rsidRPr="007774C4" w:rsidRDefault="00675290" w:rsidP="00675290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5290" w:rsidRPr="007774C4" w:rsidRDefault="00675290" w:rsidP="00675290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г) пункт 3.4. изложить в следующей редакции:</w:t>
      </w:r>
    </w:p>
    <w:p w:rsidR="00675290" w:rsidRPr="007774C4" w:rsidRDefault="00675290" w:rsidP="00675290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«3.4. Жилые помещения маневренного фонда предоставляются гражданам во временное пользование по договору найма жилого помещения маневренного фонда на основании Распоряжения Главы администрации сельского поселения «село Манилы» о предоставлении жилого помещения маневренного фонда</w:t>
      </w:r>
      <w:proofErr w:type="gramStart"/>
      <w:r w:rsidRPr="007774C4">
        <w:rPr>
          <w:color w:val="000000" w:themeColor="text1"/>
          <w:sz w:val="28"/>
          <w:szCs w:val="28"/>
        </w:rPr>
        <w:t>.»;</w:t>
      </w:r>
      <w:proofErr w:type="gramEnd"/>
    </w:p>
    <w:p w:rsidR="00675290" w:rsidRPr="007774C4" w:rsidRDefault="00675290" w:rsidP="00675290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5290" w:rsidRPr="007774C4" w:rsidRDefault="00675290" w:rsidP="00675290">
      <w:pPr>
        <w:pStyle w:val="dktexjustify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7774C4">
        <w:rPr>
          <w:color w:val="000000" w:themeColor="text1"/>
          <w:sz w:val="28"/>
          <w:szCs w:val="28"/>
        </w:rPr>
        <w:t>д</w:t>
      </w:r>
      <w:proofErr w:type="spellEnd"/>
      <w:r w:rsidRPr="007774C4">
        <w:rPr>
          <w:color w:val="000000" w:themeColor="text1"/>
          <w:sz w:val="28"/>
          <w:szCs w:val="28"/>
        </w:rPr>
        <w:t>) пункт 3.5. изложить в следующей редакции:</w:t>
      </w:r>
    </w:p>
    <w:p w:rsidR="00675290" w:rsidRPr="007774C4" w:rsidRDefault="00675290" w:rsidP="00675290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lastRenderedPageBreak/>
        <w:t>«3.5. Жилые помещения маневренного фонда предоставляются из расчета не менее шести квадратных метров жилой площади на одного человека, семьям предоставляется изолированное жилое помещение</w:t>
      </w:r>
      <w:proofErr w:type="gramStart"/>
      <w:r w:rsidRPr="007774C4">
        <w:rPr>
          <w:color w:val="000000" w:themeColor="text1"/>
          <w:sz w:val="28"/>
          <w:szCs w:val="28"/>
        </w:rPr>
        <w:t>.»;</w:t>
      </w:r>
      <w:proofErr w:type="gramEnd"/>
    </w:p>
    <w:p w:rsidR="006B1C5F" w:rsidRPr="007774C4" w:rsidRDefault="006B1C5F" w:rsidP="00675290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5290" w:rsidRPr="007774C4" w:rsidRDefault="00675290" w:rsidP="006B1C5F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е) пункт 3.6. изложить в следующей редакции:</w:t>
      </w:r>
    </w:p>
    <w:p w:rsidR="00675290" w:rsidRPr="007774C4" w:rsidRDefault="00675290" w:rsidP="006B1C5F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 xml:space="preserve">«3.6. Договор найма жилого помещения маневренного фонда </w:t>
      </w:r>
      <w:r w:rsidR="006B1C5F" w:rsidRPr="007774C4">
        <w:rPr>
          <w:color w:val="000000" w:themeColor="text1"/>
          <w:sz w:val="28"/>
          <w:szCs w:val="28"/>
        </w:rPr>
        <w:t xml:space="preserve">(приложение 2) </w:t>
      </w:r>
      <w:r w:rsidRPr="007774C4">
        <w:rPr>
          <w:color w:val="000000" w:themeColor="text1"/>
          <w:sz w:val="28"/>
          <w:szCs w:val="28"/>
        </w:rPr>
        <w:t>заключается на период:</w:t>
      </w:r>
    </w:p>
    <w:p w:rsidR="00675290" w:rsidRPr="007774C4" w:rsidRDefault="00675290" w:rsidP="00675290">
      <w:pPr>
        <w:pStyle w:val="dktexjustify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- до завершения капитального ремонта или реконструкции дома (при заключении такого договора с гражданами, которым жилое помещение в маневренном фонде предоставляется для временного проживания в связи с капитальным ремонтом дома или реконструкцией дома, в котором они проживали по договору социального найма);</w:t>
      </w:r>
    </w:p>
    <w:p w:rsidR="00675290" w:rsidRPr="007774C4" w:rsidRDefault="00675290" w:rsidP="00675290">
      <w:pPr>
        <w:pStyle w:val="dktexjustify"/>
        <w:jc w:val="both"/>
        <w:rPr>
          <w:color w:val="000000" w:themeColor="text1"/>
          <w:sz w:val="28"/>
          <w:szCs w:val="28"/>
        </w:rPr>
      </w:pPr>
      <w:proofErr w:type="gramStart"/>
      <w:r w:rsidRPr="007774C4">
        <w:rPr>
          <w:color w:val="000000" w:themeColor="text1"/>
          <w:sz w:val="28"/>
          <w:szCs w:val="28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утратившими таким образом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заложенные в обеспечение возврата кредита</w:t>
      </w:r>
      <w:proofErr w:type="gramEnd"/>
      <w:r w:rsidRPr="007774C4">
        <w:rPr>
          <w:color w:val="000000" w:themeColor="text1"/>
          <w:sz w:val="28"/>
          <w:szCs w:val="28"/>
        </w:rPr>
        <w:t xml:space="preserve"> или целевого займа, если на момент обращения взыскания такие жилые помещения являются для них единственными);</w:t>
      </w:r>
    </w:p>
    <w:p w:rsidR="00675290" w:rsidRPr="007774C4" w:rsidRDefault="00675290" w:rsidP="00675290">
      <w:pPr>
        <w:pStyle w:val="dktexjustify"/>
        <w:jc w:val="both"/>
        <w:rPr>
          <w:color w:val="000000" w:themeColor="text1"/>
          <w:sz w:val="28"/>
          <w:szCs w:val="28"/>
        </w:rPr>
      </w:pPr>
      <w:proofErr w:type="gramStart"/>
      <w:r w:rsidRPr="007774C4">
        <w:rPr>
          <w:color w:val="000000" w:themeColor="text1"/>
          <w:sz w:val="28"/>
          <w:szCs w:val="28"/>
        </w:rPr>
        <w:t xml:space="preserve"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9" w:history="1">
        <w:r w:rsidRPr="007774C4">
          <w:rPr>
            <w:rStyle w:val="a5"/>
            <w:color w:val="000000" w:themeColor="text1"/>
            <w:sz w:val="28"/>
            <w:szCs w:val="28"/>
          </w:rPr>
          <w:t>кодексом</w:t>
        </w:r>
      </w:hyperlink>
      <w:r w:rsidRPr="007774C4">
        <w:rPr>
          <w:color w:val="000000" w:themeColor="text1"/>
          <w:sz w:val="28"/>
          <w:szCs w:val="28"/>
        </w:rPr>
        <w:t xml:space="preserve"> Российской Федерации, иными федеральными законами, либо до предоставления им жилых помещений государственного или муниципального жилищных фондов в случаях и порядке, предусмотренных Жилищным </w:t>
      </w:r>
      <w:hyperlink r:id="rId10" w:history="1">
        <w:r w:rsidRPr="007774C4">
          <w:rPr>
            <w:rStyle w:val="a5"/>
            <w:color w:val="000000" w:themeColor="text1"/>
            <w:sz w:val="28"/>
            <w:szCs w:val="28"/>
          </w:rPr>
          <w:t>кодексом</w:t>
        </w:r>
      </w:hyperlink>
      <w:r w:rsidRPr="007774C4">
        <w:rPr>
          <w:color w:val="000000" w:themeColor="text1"/>
          <w:sz w:val="28"/>
          <w:szCs w:val="28"/>
        </w:rPr>
        <w:t xml:space="preserve"> Российской Федерации;</w:t>
      </w:r>
      <w:proofErr w:type="gramEnd"/>
    </w:p>
    <w:p w:rsidR="00675290" w:rsidRPr="007774C4" w:rsidRDefault="00675290" w:rsidP="00675290">
      <w:pPr>
        <w:pStyle w:val="dktexjustify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 xml:space="preserve">- </w:t>
      </w:r>
      <w:proofErr w:type="gramStart"/>
      <w:r w:rsidRPr="007774C4">
        <w:rPr>
          <w:color w:val="000000" w:themeColor="text1"/>
          <w:sz w:val="28"/>
          <w:szCs w:val="28"/>
        </w:rPr>
        <w:t>установленный</w:t>
      </w:r>
      <w:proofErr w:type="gramEnd"/>
      <w:r w:rsidRPr="007774C4">
        <w:rPr>
          <w:color w:val="000000" w:themeColor="text1"/>
          <w:sz w:val="28"/>
          <w:szCs w:val="28"/>
        </w:rPr>
        <w:t xml:space="preserve"> законодательством (при заключении такого договора с гражданами, которым жилое помещение в маневренном фонде предоставляется в случаях, прямо не указанных в пункте 3.1 настоящего Положения, но предусмотренных иными законодательными актами).</w:t>
      </w:r>
      <w:r w:rsidR="006B1C5F" w:rsidRPr="007774C4">
        <w:rPr>
          <w:color w:val="000000" w:themeColor="text1"/>
          <w:sz w:val="28"/>
          <w:szCs w:val="28"/>
        </w:rPr>
        <w:t>»;</w:t>
      </w:r>
    </w:p>
    <w:p w:rsidR="006B1C5F" w:rsidRPr="007774C4" w:rsidRDefault="006B1C5F" w:rsidP="006B1C5F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ж) пункт 3.7. изложить в следующей редакции:</w:t>
      </w:r>
    </w:p>
    <w:p w:rsidR="00675290" w:rsidRDefault="006B1C5F" w:rsidP="007774C4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4C4">
        <w:rPr>
          <w:color w:val="000000" w:themeColor="text1"/>
          <w:sz w:val="28"/>
          <w:szCs w:val="28"/>
        </w:rPr>
        <w:t>«3.7. По истечении периода, на который заключен договор найма жилого помещения маневренного фонда, указанный договор прекращает свое действие</w:t>
      </w:r>
      <w:proofErr w:type="gramStart"/>
      <w:r w:rsidRPr="007774C4">
        <w:rPr>
          <w:color w:val="000000" w:themeColor="text1"/>
          <w:sz w:val="28"/>
          <w:szCs w:val="28"/>
        </w:rPr>
        <w:t>.».</w:t>
      </w:r>
      <w:proofErr w:type="gramEnd"/>
    </w:p>
    <w:p w:rsidR="007774C4" w:rsidRDefault="007774C4" w:rsidP="007774C4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74C4" w:rsidRDefault="007774C4" w:rsidP="007774C4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74C4" w:rsidRDefault="007774C4" w:rsidP="007774C4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</w:t>
      </w:r>
    </w:p>
    <w:p w:rsidR="007774C4" w:rsidRPr="007774C4" w:rsidRDefault="007774C4" w:rsidP="007774C4">
      <w:pPr>
        <w:pStyle w:val="dktex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«село Манилы»                                                             Л. М. Линков</w:t>
      </w:r>
    </w:p>
    <w:sectPr w:rsidR="007774C4" w:rsidRPr="007774C4" w:rsidSect="00281D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3F" w:rsidRDefault="0089343F" w:rsidP="00487469">
      <w:r>
        <w:separator/>
      </w:r>
    </w:p>
  </w:endnote>
  <w:endnote w:type="continuationSeparator" w:id="0">
    <w:p w:rsidR="0089343F" w:rsidRDefault="0089343F" w:rsidP="0048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3F" w:rsidRDefault="0089343F" w:rsidP="00487469">
      <w:r>
        <w:separator/>
      </w:r>
    </w:p>
  </w:footnote>
  <w:footnote w:type="continuationSeparator" w:id="0">
    <w:p w:rsidR="0089343F" w:rsidRDefault="0089343F" w:rsidP="00487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986"/>
    <w:multiLevelType w:val="multilevel"/>
    <w:tmpl w:val="EA22B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AF3EA2"/>
    <w:multiLevelType w:val="multilevel"/>
    <w:tmpl w:val="5CCC988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F5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15CC2"/>
    <w:rsid w:val="00021BFB"/>
    <w:rsid w:val="00023964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2F69"/>
    <w:rsid w:val="00042F9F"/>
    <w:rsid w:val="000461B2"/>
    <w:rsid w:val="0004725A"/>
    <w:rsid w:val="00053004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0E2B"/>
    <w:rsid w:val="00081AEF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3FF5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C6163"/>
    <w:rsid w:val="000C727E"/>
    <w:rsid w:val="000D0EDE"/>
    <w:rsid w:val="000D27E2"/>
    <w:rsid w:val="000D3101"/>
    <w:rsid w:val="000D5D7D"/>
    <w:rsid w:val="000E076A"/>
    <w:rsid w:val="000E2440"/>
    <w:rsid w:val="000E3D9C"/>
    <w:rsid w:val="000E4E50"/>
    <w:rsid w:val="000E5749"/>
    <w:rsid w:val="000E7ACA"/>
    <w:rsid w:val="000F058B"/>
    <w:rsid w:val="000F0DFF"/>
    <w:rsid w:val="000F1F1D"/>
    <w:rsid w:val="000F1F88"/>
    <w:rsid w:val="000F3292"/>
    <w:rsid w:val="000F4B40"/>
    <w:rsid w:val="000F5423"/>
    <w:rsid w:val="000F5650"/>
    <w:rsid w:val="000F7A21"/>
    <w:rsid w:val="000F7AFC"/>
    <w:rsid w:val="0010001A"/>
    <w:rsid w:val="00100E57"/>
    <w:rsid w:val="00102583"/>
    <w:rsid w:val="0010558D"/>
    <w:rsid w:val="00106CEF"/>
    <w:rsid w:val="00107626"/>
    <w:rsid w:val="001100A2"/>
    <w:rsid w:val="00110646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A7853"/>
    <w:rsid w:val="001B0198"/>
    <w:rsid w:val="001B115F"/>
    <w:rsid w:val="001B1BBC"/>
    <w:rsid w:val="001B34F0"/>
    <w:rsid w:val="001B3A3B"/>
    <w:rsid w:val="001B4A64"/>
    <w:rsid w:val="001B61ED"/>
    <w:rsid w:val="001C1810"/>
    <w:rsid w:val="001C1ED0"/>
    <w:rsid w:val="001C286F"/>
    <w:rsid w:val="001C3851"/>
    <w:rsid w:val="001C6C53"/>
    <w:rsid w:val="001C73BA"/>
    <w:rsid w:val="001C7F52"/>
    <w:rsid w:val="001D63C8"/>
    <w:rsid w:val="001D6F94"/>
    <w:rsid w:val="001E07F9"/>
    <w:rsid w:val="001E475C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321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5333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57DD9"/>
    <w:rsid w:val="00260CDB"/>
    <w:rsid w:val="002613A0"/>
    <w:rsid w:val="0026328C"/>
    <w:rsid w:val="002635CF"/>
    <w:rsid w:val="00265F03"/>
    <w:rsid w:val="002672B9"/>
    <w:rsid w:val="00267713"/>
    <w:rsid w:val="002704AC"/>
    <w:rsid w:val="00271033"/>
    <w:rsid w:val="00271187"/>
    <w:rsid w:val="00275307"/>
    <w:rsid w:val="00276AEB"/>
    <w:rsid w:val="0027791C"/>
    <w:rsid w:val="00280AB9"/>
    <w:rsid w:val="00281377"/>
    <w:rsid w:val="0028139D"/>
    <w:rsid w:val="00281937"/>
    <w:rsid w:val="00281D2D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520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C79C6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E3A54"/>
    <w:rsid w:val="002F0CD0"/>
    <w:rsid w:val="002F0E71"/>
    <w:rsid w:val="002F4D02"/>
    <w:rsid w:val="002F682B"/>
    <w:rsid w:val="00300581"/>
    <w:rsid w:val="0030101F"/>
    <w:rsid w:val="00302079"/>
    <w:rsid w:val="0030522E"/>
    <w:rsid w:val="00305A86"/>
    <w:rsid w:val="003107C1"/>
    <w:rsid w:val="0031292F"/>
    <w:rsid w:val="003134EF"/>
    <w:rsid w:val="003153BA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206"/>
    <w:rsid w:val="00356ACA"/>
    <w:rsid w:val="0036066A"/>
    <w:rsid w:val="00363714"/>
    <w:rsid w:val="003642B1"/>
    <w:rsid w:val="00364E51"/>
    <w:rsid w:val="00365365"/>
    <w:rsid w:val="00373980"/>
    <w:rsid w:val="00374691"/>
    <w:rsid w:val="00375D70"/>
    <w:rsid w:val="00381A91"/>
    <w:rsid w:val="003841CA"/>
    <w:rsid w:val="0038580E"/>
    <w:rsid w:val="00385F50"/>
    <w:rsid w:val="00385F8C"/>
    <w:rsid w:val="003871CF"/>
    <w:rsid w:val="00393806"/>
    <w:rsid w:val="00395D83"/>
    <w:rsid w:val="00396D1A"/>
    <w:rsid w:val="003A088B"/>
    <w:rsid w:val="003A1C93"/>
    <w:rsid w:val="003A397E"/>
    <w:rsid w:val="003A39FC"/>
    <w:rsid w:val="003A4D2A"/>
    <w:rsid w:val="003B0A9F"/>
    <w:rsid w:val="003B3079"/>
    <w:rsid w:val="003B37E5"/>
    <w:rsid w:val="003B3893"/>
    <w:rsid w:val="003B6FCE"/>
    <w:rsid w:val="003C4818"/>
    <w:rsid w:val="003C5642"/>
    <w:rsid w:val="003C59F5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1B0F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827FD"/>
    <w:rsid w:val="00482B24"/>
    <w:rsid w:val="00486D18"/>
    <w:rsid w:val="00487469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1A14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3084"/>
    <w:rsid w:val="004D7740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48C4"/>
    <w:rsid w:val="00525562"/>
    <w:rsid w:val="00526E7B"/>
    <w:rsid w:val="00527654"/>
    <w:rsid w:val="005308A8"/>
    <w:rsid w:val="005310A8"/>
    <w:rsid w:val="00532007"/>
    <w:rsid w:val="00533E58"/>
    <w:rsid w:val="0053442F"/>
    <w:rsid w:val="005354FD"/>
    <w:rsid w:val="00540288"/>
    <w:rsid w:val="00543101"/>
    <w:rsid w:val="00544869"/>
    <w:rsid w:val="00545125"/>
    <w:rsid w:val="00545A60"/>
    <w:rsid w:val="00545F86"/>
    <w:rsid w:val="00546C6B"/>
    <w:rsid w:val="00546DCA"/>
    <w:rsid w:val="005522E7"/>
    <w:rsid w:val="0055285A"/>
    <w:rsid w:val="00553EF7"/>
    <w:rsid w:val="0055512C"/>
    <w:rsid w:val="00555E96"/>
    <w:rsid w:val="005577A6"/>
    <w:rsid w:val="0056121D"/>
    <w:rsid w:val="00562103"/>
    <w:rsid w:val="0056276F"/>
    <w:rsid w:val="005633B8"/>
    <w:rsid w:val="005633E0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A73B2"/>
    <w:rsid w:val="005B1F36"/>
    <w:rsid w:val="005B3A81"/>
    <w:rsid w:val="005B4D5C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D3AF1"/>
    <w:rsid w:val="005E406E"/>
    <w:rsid w:val="005E6806"/>
    <w:rsid w:val="005F35F7"/>
    <w:rsid w:val="005F4227"/>
    <w:rsid w:val="005F4368"/>
    <w:rsid w:val="006015D2"/>
    <w:rsid w:val="00601745"/>
    <w:rsid w:val="00603377"/>
    <w:rsid w:val="00607F72"/>
    <w:rsid w:val="00613393"/>
    <w:rsid w:val="00614022"/>
    <w:rsid w:val="006166EF"/>
    <w:rsid w:val="00617B30"/>
    <w:rsid w:val="006210A6"/>
    <w:rsid w:val="00623997"/>
    <w:rsid w:val="0062661D"/>
    <w:rsid w:val="00626FB0"/>
    <w:rsid w:val="006275BC"/>
    <w:rsid w:val="006318CF"/>
    <w:rsid w:val="00634134"/>
    <w:rsid w:val="00634C42"/>
    <w:rsid w:val="00635AF7"/>
    <w:rsid w:val="006373F7"/>
    <w:rsid w:val="00640270"/>
    <w:rsid w:val="00642963"/>
    <w:rsid w:val="00642C60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290"/>
    <w:rsid w:val="00675444"/>
    <w:rsid w:val="006759E1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417E"/>
    <w:rsid w:val="006A644E"/>
    <w:rsid w:val="006A7C5F"/>
    <w:rsid w:val="006B0330"/>
    <w:rsid w:val="006B0DBD"/>
    <w:rsid w:val="006B1C5F"/>
    <w:rsid w:val="006B1D94"/>
    <w:rsid w:val="006B30D2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359A"/>
    <w:rsid w:val="006E5BA8"/>
    <w:rsid w:val="006E7D55"/>
    <w:rsid w:val="006F04EA"/>
    <w:rsid w:val="006F09DB"/>
    <w:rsid w:val="006F7601"/>
    <w:rsid w:val="00700FC2"/>
    <w:rsid w:val="00701D8D"/>
    <w:rsid w:val="00710F0E"/>
    <w:rsid w:val="00712E49"/>
    <w:rsid w:val="007133E5"/>
    <w:rsid w:val="00713AF0"/>
    <w:rsid w:val="00714605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0B46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57ED"/>
    <w:rsid w:val="007761FF"/>
    <w:rsid w:val="007774C4"/>
    <w:rsid w:val="00783477"/>
    <w:rsid w:val="00787289"/>
    <w:rsid w:val="00787554"/>
    <w:rsid w:val="00793169"/>
    <w:rsid w:val="00794A3B"/>
    <w:rsid w:val="00794CA0"/>
    <w:rsid w:val="00795337"/>
    <w:rsid w:val="0079599B"/>
    <w:rsid w:val="007A0895"/>
    <w:rsid w:val="007A48D0"/>
    <w:rsid w:val="007A53E4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02DE"/>
    <w:rsid w:val="00801628"/>
    <w:rsid w:val="008024D3"/>
    <w:rsid w:val="00802B24"/>
    <w:rsid w:val="00805BC1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5A6B"/>
    <w:rsid w:val="008262B7"/>
    <w:rsid w:val="008307AE"/>
    <w:rsid w:val="00830956"/>
    <w:rsid w:val="0083301B"/>
    <w:rsid w:val="0083394A"/>
    <w:rsid w:val="00834FC6"/>
    <w:rsid w:val="008357EB"/>
    <w:rsid w:val="00836CCF"/>
    <w:rsid w:val="00841203"/>
    <w:rsid w:val="008430EA"/>
    <w:rsid w:val="008519FF"/>
    <w:rsid w:val="00852E22"/>
    <w:rsid w:val="008534FD"/>
    <w:rsid w:val="00853584"/>
    <w:rsid w:val="00853630"/>
    <w:rsid w:val="008548E8"/>
    <w:rsid w:val="00855590"/>
    <w:rsid w:val="0086439A"/>
    <w:rsid w:val="00865AB6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343F"/>
    <w:rsid w:val="008942EE"/>
    <w:rsid w:val="0089487D"/>
    <w:rsid w:val="00895DA5"/>
    <w:rsid w:val="00897A39"/>
    <w:rsid w:val="008A19E2"/>
    <w:rsid w:val="008A324C"/>
    <w:rsid w:val="008A34E3"/>
    <w:rsid w:val="008A4D5E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2787"/>
    <w:rsid w:val="008C4AAE"/>
    <w:rsid w:val="008D0A03"/>
    <w:rsid w:val="008D0E8A"/>
    <w:rsid w:val="008D1805"/>
    <w:rsid w:val="008D264F"/>
    <w:rsid w:val="008D2DE4"/>
    <w:rsid w:val="008D343C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674"/>
    <w:rsid w:val="008F0B92"/>
    <w:rsid w:val="008F2304"/>
    <w:rsid w:val="008F3860"/>
    <w:rsid w:val="008F5141"/>
    <w:rsid w:val="009029BB"/>
    <w:rsid w:val="00902CCB"/>
    <w:rsid w:val="00903C56"/>
    <w:rsid w:val="009052C4"/>
    <w:rsid w:val="009066FD"/>
    <w:rsid w:val="00906EF4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47D60"/>
    <w:rsid w:val="00950F4E"/>
    <w:rsid w:val="009515B4"/>
    <w:rsid w:val="00952FC8"/>
    <w:rsid w:val="00955249"/>
    <w:rsid w:val="00956864"/>
    <w:rsid w:val="00961520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24A3"/>
    <w:rsid w:val="00995FBE"/>
    <w:rsid w:val="0099728B"/>
    <w:rsid w:val="00997E1E"/>
    <w:rsid w:val="009A33CA"/>
    <w:rsid w:val="009B1BD8"/>
    <w:rsid w:val="009B22D6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4E69"/>
    <w:rsid w:val="009F55F9"/>
    <w:rsid w:val="009F5830"/>
    <w:rsid w:val="009F685D"/>
    <w:rsid w:val="00A01205"/>
    <w:rsid w:val="00A0155C"/>
    <w:rsid w:val="00A01562"/>
    <w:rsid w:val="00A015BE"/>
    <w:rsid w:val="00A01FF7"/>
    <w:rsid w:val="00A03FA0"/>
    <w:rsid w:val="00A0490E"/>
    <w:rsid w:val="00A067EE"/>
    <w:rsid w:val="00A06C6B"/>
    <w:rsid w:val="00A077B7"/>
    <w:rsid w:val="00A11811"/>
    <w:rsid w:val="00A12EA8"/>
    <w:rsid w:val="00A15982"/>
    <w:rsid w:val="00A20283"/>
    <w:rsid w:val="00A205F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54DA"/>
    <w:rsid w:val="00A45CA1"/>
    <w:rsid w:val="00A5146E"/>
    <w:rsid w:val="00A51692"/>
    <w:rsid w:val="00A5449B"/>
    <w:rsid w:val="00A551DA"/>
    <w:rsid w:val="00A55797"/>
    <w:rsid w:val="00A57312"/>
    <w:rsid w:val="00A57D1F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15D5"/>
    <w:rsid w:val="00AB42E2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C7CA2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2B8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27268"/>
    <w:rsid w:val="00B30F9E"/>
    <w:rsid w:val="00B32381"/>
    <w:rsid w:val="00B335DF"/>
    <w:rsid w:val="00B33D63"/>
    <w:rsid w:val="00B36A29"/>
    <w:rsid w:val="00B379EB"/>
    <w:rsid w:val="00B42BFA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29B5"/>
    <w:rsid w:val="00B83586"/>
    <w:rsid w:val="00B836F5"/>
    <w:rsid w:val="00B842B8"/>
    <w:rsid w:val="00B847C8"/>
    <w:rsid w:val="00B8543B"/>
    <w:rsid w:val="00B9273D"/>
    <w:rsid w:val="00B93C08"/>
    <w:rsid w:val="00B94166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5BCA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5FB9"/>
    <w:rsid w:val="00BF6AD5"/>
    <w:rsid w:val="00C005F3"/>
    <w:rsid w:val="00C0340E"/>
    <w:rsid w:val="00C04F8F"/>
    <w:rsid w:val="00C05136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7DB0"/>
    <w:rsid w:val="00C30664"/>
    <w:rsid w:val="00C31128"/>
    <w:rsid w:val="00C32EB3"/>
    <w:rsid w:val="00C336C4"/>
    <w:rsid w:val="00C33F83"/>
    <w:rsid w:val="00C3480F"/>
    <w:rsid w:val="00C371CC"/>
    <w:rsid w:val="00C4019A"/>
    <w:rsid w:val="00C4118C"/>
    <w:rsid w:val="00C43C71"/>
    <w:rsid w:val="00C443E9"/>
    <w:rsid w:val="00C4679E"/>
    <w:rsid w:val="00C47A16"/>
    <w:rsid w:val="00C504AB"/>
    <w:rsid w:val="00C50E95"/>
    <w:rsid w:val="00C53044"/>
    <w:rsid w:val="00C5356B"/>
    <w:rsid w:val="00C57CDA"/>
    <w:rsid w:val="00C60C69"/>
    <w:rsid w:val="00C61CB2"/>
    <w:rsid w:val="00C64057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50F"/>
    <w:rsid w:val="00C96A0F"/>
    <w:rsid w:val="00C96EAA"/>
    <w:rsid w:val="00CA08C1"/>
    <w:rsid w:val="00CA3295"/>
    <w:rsid w:val="00CA67CA"/>
    <w:rsid w:val="00CA7203"/>
    <w:rsid w:val="00CB0252"/>
    <w:rsid w:val="00CB11A7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567"/>
    <w:rsid w:val="00CF0BDD"/>
    <w:rsid w:val="00CF1C32"/>
    <w:rsid w:val="00CF434D"/>
    <w:rsid w:val="00CF4427"/>
    <w:rsid w:val="00CF4B58"/>
    <w:rsid w:val="00CF6D38"/>
    <w:rsid w:val="00D010B3"/>
    <w:rsid w:val="00D01C02"/>
    <w:rsid w:val="00D01E06"/>
    <w:rsid w:val="00D02045"/>
    <w:rsid w:val="00D0332D"/>
    <w:rsid w:val="00D07FFA"/>
    <w:rsid w:val="00D105CA"/>
    <w:rsid w:val="00D10BE5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458A"/>
    <w:rsid w:val="00D261CD"/>
    <w:rsid w:val="00D272BA"/>
    <w:rsid w:val="00D27B34"/>
    <w:rsid w:val="00D27B63"/>
    <w:rsid w:val="00D3035D"/>
    <w:rsid w:val="00D34DAD"/>
    <w:rsid w:val="00D357D8"/>
    <w:rsid w:val="00D35906"/>
    <w:rsid w:val="00D4109E"/>
    <w:rsid w:val="00D41A9F"/>
    <w:rsid w:val="00D423E6"/>
    <w:rsid w:val="00D42C60"/>
    <w:rsid w:val="00D45FDE"/>
    <w:rsid w:val="00D532DC"/>
    <w:rsid w:val="00D53D82"/>
    <w:rsid w:val="00D63FB6"/>
    <w:rsid w:val="00D6450D"/>
    <w:rsid w:val="00D6761D"/>
    <w:rsid w:val="00D73939"/>
    <w:rsid w:val="00D74317"/>
    <w:rsid w:val="00D76CDD"/>
    <w:rsid w:val="00D80B93"/>
    <w:rsid w:val="00D81A0A"/>
    <w:rsid w:val="00D8465E"/>
    <w:rsid w:val="00D8654F"/>
    <w:rsid w:val="00D90D04"/>
    <w:rsid w:val="00D925C8"/>
    <w:rsid w:val="00D93571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C6AA0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DF74EA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3EA9"/>
    <w:rsid w:val="00E34F81"/>
    <w:rsid w:val="00E36310"/>
    <w:rsid w:val="00E3656C"/>
    <w:rsid w:val="00E3712C"/>
    <w:rsid w:val="00E377CD"/>
    <w:rsid w:val="00E41489"/>
    <w:rsid w:val="00E41971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72810"/>
    <w:rsid w:val="00E752ED"/>
    <w:rsid w:val="00E76372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70BA"/>
    <w:rsid w:val="00EC7709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0F2F"/>
    <w:rsid w:val="00F31ADF"/>
    <w:rsid w:val="00F35C1C"/>
    <w:rsid w:val="00F36236"/>
    <w:rsid w:val="00F4313D"/>
    <w:rsid w:val="00F4337F"/>
    <w:rsid w:val="00F45BF5"/>
    <w:rsid w:val="00F4623D"/>
    <w:rsid w:val="00F47325"/>
    <w:rsid w:val="00F473DF"/>
    <w:rsid w:val="00F50C14"/>
    <w:rsid w:val="00F5545A"/>
    <w:rsid w:val="00F564EF"/>
    <w:rsid w:val="00F566AE"/>
    <w:rsid w:val="00F56A32"/>
    <w:rsid w:val="00F60D8E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90D83"/>
    <w:rsid w:val="00F940A7"/>
    <w:rsid w:val="00F949D3"/>
    <w:rsid w:val="00F95D00"/>
    <w:rsid w:val="00F962E7"/>
    <w:rsid w:val="00F96D50"/>
    <w:rsid w:val="00FA0BC0"/>
    <w:rsid w:val="00FA34E1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5D90"/>
    <w:rsid w:val="00FE6692"/>
    <w:rsid w:val="00FF0BE7"/>
    <w:rsid w:val="00FF14CE"/>
    <w:rsid w:val="00FF1A88"/>
    <w:rsid w:val="00FF1E6B"/>
    <w:rsid w:val="00FF2568"/>
    <w:rsid w:val="00FF3A8A"/>
    <w:rsid w:val="00FF69C4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F5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B0DBD"/>
    <w:rPr>
      <w:color w:val="0000FF"/>
      <w:u w:val="single"/>
    </w:rPr>
  </w:style>
  <w:style w:type="paragraph" w:customStyle="1" w:styleId="dktexjustify">
    <w:name w:val="dktexjustify"/>
    <w:basedOn w:val="a"/>
    <w:rsid w:val="006B0DBD"/>
    <w:pPr>
      <w:widowControl/>
      <w:numPr>
        <w:numId w:val="0"/>
      </w:numPr>
      <w:shd w:val="clear" w:color="auto" w:fill="auto"/>
      <w:tabs>
        <w:tab w:val="clear" w:pos="917"/>
      </w:tabs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rsid w:val="00102583"/>
  </w:style>
  <w:style w:type="paragraph" w:customStyle="1" w:styleId="s1">
    <w:name w:val="s_1"/>
    <w:basedOn w:val="a"/>
    <w:rsid w:val="00281D2D"/>
    <w:pPr>
      <w:widowControl/>
      <w:numPr>
        <w:numId w:val="0"/>
      </w:numPr>
      <w:shd w:val="clear" w:color="auto" w:fill="auto"/>
      <w:tabs>
        <w:tab w:val="clear" w:pos="917"/>
      </w:tabs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81D2D"/>
    <w:pPr>
      <w:widowControl/>
      <w:numPr>
        <w:numId w:val="0"/>
      </w:numPr>
      <w:shd w:val="clear" w:color="auto" w:fill="auto"/>
      <w:tabs>
        <w:tab w:val="clear" w:pos="91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D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7469"/>
    <w:pPr>
      <w:tabs>
        <w:tab w:val="clear" w:pos="720"/>
        <w:tab w:val="clear" w:pos="91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4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487469"/>
    <w:pPr>
      <w:tabs>
        <w:tab w:val="clear" w:pos="720"/>
        <w:tab w:val="clear" w:pos="91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74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7.ru/zakonodatelstvo/act9h/d58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7.ru/zakonodatelstvo/legal4w/u19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w7.ru/zakonodatelstvo/legal4w/u19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7.ru/zakonodatelstvo/legal4w/u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2016-12-18T22:25:00Z</cp:lastPrinted>
  <dcterms:created xsi:type="dcterms:W3CDTF">2016-12-14T21:14:00Z</dcterms:created>
  <dcterms:modified xsi:type="dcterms:W3CDTF">2016-12-21T03:37:00Z</dcterms:modified>
</cp:coreProperties>
</file>